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98F" w:rsidRPr="00FE298F" w:rsidRDefault="00FB00FB" w:rsidP="00FE298F">
      <w:pPr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2139" w:rsidRPr="002B2139" w:rsidRDefault="002B2139" w:rsidP="002B21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Содержание </w:t>
      </w:r>
    </w:p>
    <w:tbl>
      <w:tblPr>
        <w:tblW w:w="8707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40"/>
        <w:gridCol w:w="8067"/>
      </w:tblGrid>
      <w:tr w:rsidR="00F16B4F" w:rsidRPr="002B2139" w:rsidTr="00F16B4F">
        <w:trPr>
          <w:tblCellSpacing w:w="0" w:type="dxa"/>
        </w:trPr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B4F" w:rsidRPr="002B2139" w:rsidRDefault="00F16B4F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0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B4F" w:rsidRPr="002B2139" w:rsidRDefault="00F16B4F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</w:t>
            </w:r>
          </w:p>
        </w:tc>
      </w:tr>
      <w:tr w:rsidR="00F16B4F" w:rsidRPr="002B2139" w:rsidTr="00F16B4F">
        <w:trPr>
          <w:tblCellSpacing w:w="0" w:type="dxa"/>
        </w:trPr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B4F" w:rsidRPr="002B2139" w:rsidRDefault="00F16B4F" w:rsidP="002B2139">
            <w:pPr>
              <w:numPr>
                <w:ilvl w:val="0"/>
                <w:numId w:val="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B4F" w:rsidRPr="002B2139" w:rsidRDefault="00F16B4F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Целевой раздел</w:t>
            </w:r>
          </w:p>
        </w:tc>
      </w:tr>
      <w:tr w:rsidR="00F16B4F" w:rsidRPr="002B2139" w:rsidTr="00F16B4F">
        <w:trPr>
          <w:tblCellSpacing w:w="0" w:type="dxa"/>
        </w:trPr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B4F" w:rsidRPr="002B2139" w:rsidRDefault="00F16B4F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0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B4F" w:rsidRPr="002B2139" w:rsidRDefault="00F16B4F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ПОЯСНИТЕЛЬНАЯ ЗАПИСКА</w:t>
            </w:r>
          </w:p>
        </w:tc>
      </w:tr>
      <w:tr w:rsidR="00F16B4F" w:rsidRPr="002B2139" w:rsidTr="00F16B4F">
        <w:trPr>
          <w:tblCellSpacing w:w="0" w:type="dxa"/>
        </w:trPr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B4F" w:rsidRPr="002B2139" w:rsidRDefault="00F16B4F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80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B4F" w:rsidRPr="002B2139" w:rsidRDefault="00F16B4F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</w:t>
            </w:r>
          </w:p>
        </w:tc>
      </w:tr>
      <w:tr w:rsidR="00F16B4F" w:rsidRPr="002B2139" w:rsidTr="00F16B4F">
        <w:trPr>
          <w:tblCellSpacing w:w="0" w:type="dxa"/>
        </w:trPr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B4F" w:rsidRPr="002B2139" w:rsidRDefault="00F16B4F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80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B4F" w:rsidRPr="002B2139" w:rsidRDefault="00F16B4F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И ЗАДАЧИ РАБОЧЕЙ ПРОГРАММЫ</w:t>
            </w:r>
          </w:p>
        </w:tc>
      </w:tr>
      <w:tr w:rsidR="00F16B4F" w:rsidRPr="002B2139" w:rsidTr="00F16B4F">
        <w:trPr>
          <w:tblCellSpacing w:w="0" w:type="dxa"/>
        </w:trPr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B4F" w:rsidRPr="002B2139" w:rsidRDefault="00F16B4F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80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B4F" w:rsidRPr="002B2139" w:rsidRDefault="00F16B4F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ПРИНЦИПЫ И ПОДХОДЫ К ФОРМИРОВАНИЮ ПРОГРАММЫ</w:t>
            </w:r>
          </w:p>
        </w:tc>
      </w:tr>
      <w:tr w:rsidR="00F16B4F" w:rsidRPr="002B2139" w:rsidTr="00F16B4F">
        <w:trPr>
          <w:tblCellSpacing w:w="0" w:type="dxa"/>
        </w:trPr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B4F" w:rsidRPr="002B2139" w:rsidRDefault="00F16B4F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80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B4F" w:rsidRPr="002B2139" w:rsidRDefault="00F16B4F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ЗНАЧИМЫЕ ХАРАКТЕРИСТИКИ, В ТОМ ЧИСЛЕ ХАРАКТЕРИСТИКИ ОСОБЕННОСТЕЙ РАЗВИТИЯ ДЕТЕЙ РАННЕГО ВОЗРАСТА.(ВОЗРАСТНЫЕ ОСОБЕННОСТИ, ИНДИВИДУАЛ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ЬНЫЕ ОСОБЕННОСТИ)</w:t>
            </w:r>
          </w:p>
        </w:tc>
      </w:tr>
      <w:tr w:rsidR="00F16B4F" w:rsidRPr="002B2139" w:rsidTr="00F16B4F">
        <w:trPr>
          <w:tblCellSpacing w:w="0" w:type="dxa"/>
        </w:trPr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B4F" w:rsidRPr="002B2139" w:rsidRDefault="00F16B4F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80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B4F" w:rsidRPr="002B2139" w:rsidRDefault="00F16B4F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ОРИЕНТИРЫ ОБРАЗОВАНИЯ В РАННЕМ ВОЗРАСТЕ</w:t>
            </w:r>
          </w:p>
        </w:tc>
      </w:tr>
      <w:tr w:rsidR="00F16B4F" w:rsidRPr="002B2139" w:rsidTr="00F16B4F">
        <w:trPr>
          <w:tblCellSpacing w:w="0" w:type="dxa"/>
        </w:trPr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B4F" w:rsidRPr="002B2139" w:rsidRDefault="00F16B4F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80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B4F" w:rsidRPr="002B2139" w:rsidRDefault="00F16B4F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РЕЗУЛЬТАТЫ КАК ОРИЕНТИРЫ ОСВОЕНИЯ ВОСПИТАННИКАМИ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ОБРАЗОВАТЕЛЬНОЙ ПРОГРАММЫ ДОШКОЛЬНОГО ОБРАЗОВАНИЯ</w:t>
            </w:r>
          </w:p>
        </w:tc>
      </w:tr>
      <w:tr w:rsidR="00F16B4F" w:rsidRPr="002B2139" w:rsidTr="00F16B4F">
        <w:trPr>
          <w:tblCellSpacing w:w="0" w:type="dxa"/>
        </w:trPr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B4F" w:rsidRPr="002B2139" w:rsidRDefault="00F16B4F" w:rsidP="002B2139">
            <w:pPr>
              <w:numPr>
                <w:ilvl w:val="0"/>
                <w:numId w:val="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B4F" w:rsidRPr="002B2139" w:rsidRDefault="00F16B4F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Содержательный раздел</w:t>
            </w:r>
          </w:p>
        </w:tc>
      </w:tr>
      <w:tr w:rsidR="00F16B4F" w:rsidRPr="002B2139" w:rsidTr="00F16B4F">
        <w:trPr>
          <w:tblCellSpacing w:w="0" w:type="dxa"/>
        </w:trPr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B4F" w:rsidRPr="002B2139" w:rsidRDefault="00F16B4F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80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B4F" w:rsidRPr="002B2139" w:rsidRDefault="00F16B4F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ВОСПИТАТЕЛЬНО-ОБРАЗОВАТЕЛЬНОЙ РАБОТЫ ПО ОБРАЗОВАТЕЛЬНЫМ ОБЛАСТЯМ (обязательная часть)</w:t>
            </w:r>
          </w:p>
          <w:p w:rsidR="00F16B4F" w:rsidRPr="002B2139" w:rsidRDefault="00F16B4F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ВОСПИТАТЕЛЬНО-ОБРАЗОВАТЕЛЬНОЙ РАБОТЫ ПО ОБРАЗОВАТЕЛЬНЫМ ОБЛАСТЯМ (формируемая часть)</w:t>
            </w:r>
          </w:p>
          <w:p w:rsidR="00F16B4F" w:rsidRPr="002B2139" w:rsidRDefault="00F16B4F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ФОРМЫ, СПОСОБЫ, МЕТОДЫ И СРЕДСТВА РЕАЛИЗАЦИИ ПРОГРАММЫ С УЧЕТОМ ВОЗРАСТНЫХ И ИНДИВИДУАЛЬНЫХ ОСОБЕННОСТЕЙ ВОСПИТАННИКОВ</w:t>
            </w:r>
          </w:p>
          <w:p w:rsidR="00F16B4F" w:rsidRPr="002B2139" w:rsidRDefault="00F16B4F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ПРОЕКТИРОВАНИЕ ОБРАЗОВАТЕЛЬНОГО ПРОЦЕССА В СООТВЕТСТВИИ С КОНТИНГЕНТОМ ВОСПИТАННИКОВ, ИХ ИНДИВИДУАЛЬНЫМИ И ВОЗРАСТНЫМИ ОСОБЕННОСТЯМИ, СОСТОЯНИЕМ ЗДОРОВЬЯ</w:t>
            </w:r>
          </w:p>
        </w:tc>
      </w:tr>
      <w:tr w:rsidR="00F16B4F" w:rsidRPr="002B2139" w:rsidTr="00F16B4F">
        <w:trPr>
          <w:trHeight w:val="165"/>
          <w:tblCellSpacing w:w="0" w:type="dxa"/>
        </w:trPr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B4F" w:rsidRPr="002B2139" w:rsidRDefault="00F16B4F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80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B4F" w:rsidRPr="002B2139" w:rsidRDefault="00F16B4F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ВЗАИМОДЕЙСТВИЯ С СЕМЬЯМИ ВОСПИТАННИКОВ</w:t>
            </w:r>
          </w:p>
        </w:tc>
      </w:tr>
      <w:tr w:rsidR="00F16B4F" w:rsidRPr="002B2139" w:rsidTr="00F16B4F">
        <w:trPr>
          <w:trHeight w:val="165"/>
          <w:tblCellSpacing w:w="0" w:type="dxa"/>
        </w:trPr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B4F" w:rsidRPr="002B2139" w:rsidRDefault="00F16B4F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80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B4F" w:rsidRPr="002B2139" w:rsidRDefault="00F16B4F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РАБОТЫ С ДЕТЬМИ В ГРУППЕ:</w:t>
            </w:r>
          </w:p>
          <w:p w:rsidR="00F16B4F" w:rsidRPr="002B2139" w:rsidRDefault="00F16B4F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-ГОДОВОЕ ПЛАНИРОВАНИЕ В ПЕРВОЙ МЛАДШЕЙ ГРУППЕ</w:t>
            </w:r>
          </w:p>
          <w:p w:rsidR="00F16B4F" w:rsidRPr="002B2139" w:rsidRDefault="00F16B4F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-КАЛЕНДАРНО-ТЕМАТИЧЕСКОЕ ПЛАНИРОВАНИЕ </w:t>
            </w:r>
          </w:p>
          <w:p w:rsidR="00F16B4F" w:rsidRPr="002B2139" w:rsidRDefault="00F16B4F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(НОД И СОВМЕСТНАЯ ДЕЯТЕЛЬНОСТЬ)</w:t>
            </w:r>
          </w:p>
        </w:tc>
      </w:tr>
      <w:tr w:rsidR="00F16B4F" w:rsidRPr="002B2139" w:rsidTr="00F16B4F">
        <w:trPr>
          <w:trHeight w:val="165"/>
          <w:tblCellSpacing w:w="0" w:type="dxa"/>
        </w:trPr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B4F" w:rsidRPr="002B2139" w:rsidRDefault="00F16B4F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B4F" w:rsidRPr="002B2139" w:rsidRDefault="00F16B4F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Организационный раздел</w:t>
            </w:r>
          </w:p>
        </w:tc>
      </w:tr>
      <w:tr w:rsidR="00F16B4F" w:rsidRPr="002B2139" w:rsidTr="00F16B4F">
        <w:trPr>
          <w:trHeight w:val="165"/>
          <w:tblCellSpacing w:w="0" w:type="dxa"/>
        </w:trPr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B4F" w:rsidRPr="002B2139" w:rsidRDefault="00F16B4F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80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B4F" w:rsidRPr="002B2139" w:rsidRDefault="00F16B4F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МАТЕРИАЛЬНО-ТЕХНИЧЕСКИЕ УСЛОВИЯ РЕАЛИЗАЦИИ ПРОГРАММЫ </w:t>
            </w:r>
          </w:p>
        </w:tc>
      </w:tr>
      <w:tr w:rsidR="00F16B4F" w:rsidRPr="002B2139" w:rsidTr="00F16B4F">
        <w:trPr>
          <w:tblCellSpacing w:w="0" w:type="dxa"/>
        </w:trPr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B4F" w:rsidRPr="002B2139" w:rsidRDefault="00F16B4F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80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B4F" w:rsidRPr="002B2139" w:rsidRDefault="00F16B4F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РЕЖИМ ДНЯ </w:t>
            </w:r>
          </w:p>
        </w:tc>
      </w:tr>
      <w:tr w:rsidR="00F16B4F" w:rsidRPr="002B2139" w:rsidTr="00F16B4F">
        <w:trPr>
          <w:tblCellSpacing w:w="0" w:type="dxa"/>
        </w:trPr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B4F" w:rsidRPr="002B2139" w:rsidRDefault="00F16B4F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80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B4F" w:rsidRPr="002B2139" w:rsidRDefault="00F16B4F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РЕАЛИЗАЦИИ ООП ДО В ПЕРВОЙ МЛАДШЕЙ ГРУППЕ</w:t>
            </w:r>
          </w:p>
        </w:tc>
      </w:tr>
      <w:tr w:rsidR="00F16B4F" w:rsidRPr="002B2139" w:rsidTr="00F16B4F">
        <w:trPr>
          <w:trHeight w:val="165"/>
          <w:tblCellSpacing w:w="0" w:type="dxa"/>
        </w:trPr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B4F" w:rsidRPr="002B2139" w:rsidRDefault="00F16B4F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3.4.</w:t>
            </w:r>
          </w:p>
        </w:tc>
        <w:tc>
          <w:tcPr>
            <w:tcW w:w="80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B4F" w:rsidRPr="002B2139" w:rsidRDefault="00F16B4F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 ОРГАНИЗАЦИИ СОВМЕСТНОЙ ДЕЯТЕЛЬНОСТИ ВОСПИТАТЕЛЯ С ВОСПИТАННИКАМИ</w:t>
            </w:r>
          </w:p>
        </w:tc>
      </w:tr>
      <w:tr w:rsidR="00F16B4F" w:rsidRPr="002B2139" w:rsidTr="00F16B4F">
        <w:trPr>
          <w:tblCellSpacing w:w="0" w:type="dxa"/>
        </w:trPr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B4F" w:rsidRPr="002B2139" w:rsidRDefault="00F16B4F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80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B4F" w:rsidRPr="002B2139" w:rsidRDefault="00F16B4F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ТРАДИЦИОННЫХ СОБЫТИЙ, ПРАЗДНИКОВ, МЕРОПРИЯТИЙ</w:t>
            </w:r>
          </w:p>
        </w:tc>
      </w:tr>
      <w:tr w:rsidR="00F16B4F" w:rsidRPr="002B2139" w:rsidTr="00F16B4F">
        <w:trPr>
          <w:tblCellSpacing w:w="0" w:type="dxa"/>
        </w:trPr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B4F" w:rsidRPr="002B2139" w:rsidRDefault="00F16B4F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80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B4F" w:rsidRPr="002B2139" w:rsidRDefault="00F16B4F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РАЗВИВАЮЩЕЙ ПРЕДМЕТНО-ПРОСТРАНСТВЕННОЙ СРЕДЫ (ЦЕНТРЫ ДЕЯТЕЛЬНОСТИ)</w:t>
            </w:r>
          </w:p>
        </w:tc>
      </w:tr>
      <w:tr w:rsidR="00F16B4F" w:rsidRPr="002B2139" w:rsidTr="00F16B4F">
        <w:trPr>
          <w:tblCellSpacing w:w="0" w:type="dxa"/>
        </w:trPr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B4F" w:rsidRPr="002B2139" w:rsidRDefault="00F16B4F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3.7.</w:t>
            </w:r>
          </w:p>
        </w:tc>
        <w:tc>
          <w:tcPr>
            <w:tcW w:w="80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B4F" w:rsidRPr="002B2139" w:rsidRDefault="00F16B4F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ПРОГРАММНО-МЕТОДИЧЕСКОЕ ОБЕСПЕЧЕНИЕ ОБРАЗОВАТЕЛЬНОГО ПРОЦЕССА</w:t>
            </w:r>
          </w:p>
        </w:tc>
      </w:tr>
    </w:tbl>
    <w:p w:rsidR="002B2139" w:rsidRDefault="002B2139" w:rsidP="002B213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298F" w:rsidRDefault="00FE298F" w:rsidP="002B213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298F" w:rsidRDefault="00FE298F" w:rsidP="002B213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298F" w:rsidRDefault="00FE298F" w:rsidP="002B213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298F" w:rsidRDefault="00FE298F" w:rsidP="002B213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298F" w:rsidRDefault="00FE298F" w:rsidP="002B213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298F" w:rsidRDefault="00FE298F" w:rsidP="002B213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298F" w:rsidRDefault="00FE298F" w:rsidP="002B213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298F" w:rsidRDefault="00FE298F" w:rsidP="002B213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298F" w:rsidRDefault="00FE298F" w:rsidP="002B213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298F" w:rsidRDefault="00FE298F" w:rsidP="002B213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298F" w:rsidRDefault="00FE298F" w:rsidP="002B213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298F" w:rsidRDefault="00FE298F" w:rsidP="002B213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298F" w:rsidRDefault="00FE298F" w:rsidP="002B213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298F" w:rsidRDefault="00FE298F" w:rsidP="002B213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298F" w:rsidRDefault="00FE298F" w:rsidP="002B213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298F" w:rsidRDefault="00FE298F" w:rsidP="002B213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298F" w:rsidRDefault="00FE298F" w:rsidP="002B213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298F" w:rsidRDefault="00FE298F" w:rsidP="002B213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298F" w:rsidRDefault="00FE298F" w:rsidP="002B213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5E10" w:rsidRPr="002B2139" w:rsidRDefault="003B5E10" w:rsidP="002B213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139" w:rsidRPr="002B2139" w:rsidRDefault="002B2139" w:rsidP="00FE298F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I. Целевой раздел</w:t>
      </w:r>
    </w:p>
    <w:p w:rsidR="002B2139" w:rsidRPr="002B2139" w:rsidRDefault="002B2139" w:rsidP="00FE298F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="00FE29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2B2139" w:rsidRPr="002B2139" w:rsidRDefault="002B2139" w:rsidP="00FE298F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1.1.</w:t>
      </w:r>
      <w:r w:rsidR="00FE29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Введение</w:t>
      </w:r>
    </w:p>
    <w:p w:rsidR="002B2139" w:rsidRPr="002B2139" w:rsidRDefault="002B2139" w:rsidP="00FE29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рабочая программа первой младшей гр</w:t>
      </w:r>
      <w:r w:rsidR="00FE298F">
        <w:rPr>
          <w:rFonts w:ascii="Times New Roman" w:eastAsia="Times New Roman" w:hAnsi="Times New Roman" w:cs="Times New Roman"/>
          <w:sz w:val="24"/>
          <w:szCs w:val="24"/>
          <w:lang w:eastAsia="ru-RU"/>
        </w:rPr>
        <w:t>уппы разработана воспитателем МКДОУ «Детский сад №2 «Солнышко»» города Па</w:t>
      </w:r>
      <w:r w:rsidR="000322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лласовки Волгоградской области: </w:t>
      </w:r>
      <w:proofErr w:type="spellStart"/>
      <w:r w:rsidR="000322C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Крислинг</w:t>
      </w:r>
      <w:proofErr w:type="spellEnd"/>
      <w:r w:rsidR="000322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В.Д.</w:t>
      </w:r>
    </w:p>
    <w:p w:rsidR="002B2139" w:rsidRPr="002B2139" w:rsidRDefault="002B2139" w:rsidP="00FE29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спроектирована с учётом ФГОС дошкольного образования, особенностей об</w:t>
      </w:r>
      <w:r w:rsidR="00FE298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разовательного учреждения, области,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потребностей и запросов воспитанников, кроме того учтены концептуал</w:t>
      </w:r>
      <w:r w:rsidR="00FE298F">
        <w:rPr>
          <w:rFonts w:ascii="Times New Roman" w:eastAsia="Times New Roman" w:hAnsi="Times New Roman" w:cs="Times New Roman"/>
          <w:sz w:val="24"/>
          <w:szCs w:val="24"/>
          <w:lang w:eastAsia="ru-RU"/>
        </w:rPr>
        <w:t>ьные положения используемой в МК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Примерной общеобразовательной программы дошкольного о</w:t>
      </w:r>
      <w:r w:rsidR="00FE298F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бразования «Детство» под редакцией Т.А. Бабаевой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ФГОС.</w:t>
      </w:r>
    </w:p>
    <w:p w:rsidR="002B2139" w:rsidRPr="002B2139" w:rsidRDefault="002B2139" w:rsidP="00FE29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первой младшей группы муниципального </w:t>
      </w:r>
      <w:r w:rsidR="00FE2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казенного 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дошкольного образовательного учреждения </w:t>
      </w:r>
      <w:r w:rsidR="00FE298F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«Детский сад №2 «Солнышко»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ФГОС (далее программа) является нормативно-управленческим документом, обосновывающим выбор цели, содержания, применяемых методик и технологий, форм организации воспитательно-образовательного процесса в ДОУ. Она представляет собой модель процесса воспитания и обучения детей, охватывающую все основные моменты их жизнедеятельности с учетом приоритетности видов детской деятельности в определенном возрастном периоде, обеспечивает разностороннее гармоничное развитие детей с учётом их возрастных и индивидуальных особенностей по основным направлениям: физическому, социально-личностному, познавательно-речевому и художественно-эстетическому развитию.</w:t>
      </w:r>
    </w:p>
    <w:p w:rsidR="002B2139" w:rsidRPr="002B2139" w:rsidRDefault="002B2139" w:rsidP="00FE29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основе разработки программы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2B2139" w:rsidRPr="002B2139" w:rsidRDefault="002B2139" w:rsidP="00FE29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-Федеральный Закон «Об образовании в РФ» 29 декабря 2012г. №273-ФЗ</w:t>
      </w:r>
    </w:p>
    <w:p w:rsidR="002B2139" w:rsidRPr="002B2139" w:rsidRDefault="002B2139" w:rsidP="00FE29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-Примерная основная общеобразовательная программа дошкольного о</w:t>
      </w:r>
      <w:r w:rsidR="00FE298F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бразования «Детство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под </w:t>
      </w:r>
      <w:r w:rsidR="00FE298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редакцией Т.А.Бабаевой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., разработанная в соответствии с ФГОС.</w:t>
      </w:r>
    </w:p>
    <w:p w:rsidR="002B2139" w:rsidRPr="002B2139" w:rsidRDefault="002B2139" w:rsidP="00FE29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-Типовое положение о дошкольном образовательном учреждении (утверждено Постановлением Правительства Российской Федерации от 12.09.2008г. №666).</w:t>
      </w:r>
    </w:p>
    <w:p w:rsidR="002B2139" w:rsidRPr="002B2139" w:rsidRDefault="00FE298F" w:rsidP="00FE29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-Устав муниципального казенного</w:t>
      </w:r>
      <w:r w:rsidR="002B2139"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 образовательного учреждения «Детский сад №2 «Солнышко» г. Палласовка Волгоградской области</w:t>
      </w:r>
      <w:r w:rsidR="002B2139"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D50FB" w:rsidRDefault="002B2139" w:rsidP="002D50F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- «Санитарно-эпидемиологические требования к устройству содержания и организации режима работы дошкольны</w:t>
      </w:r>
      <w:r w:rsidR="002D5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образовательных организаций» </w:t>
      </w:r>
    </w:p>
    <w:p w:rsidR="002D50FB" w:rsidRPr="002B2139" w:rsidRDefault="002D50FB" w:rsidP="002D50F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139" w:rsidRPr="002B2139" w:rsidRDefault="002B2139" w:rsidP="00F16B4F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1.2. Цели и задачи реализации рабочей програм</w:t>
      </w:r>
      <w:r w:rsidR="002D50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 первой младшей группы «Ягодка</w:t>
      </w: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в соответствии с ФГОС дошкольного образования</w:t>
      </w:r>
    </w:p>
    <w:p w:rsidR="002B2139" w:rsidRPr="002B2139" w:rsidRDefault="002B2139" w:rsidP="00F16B4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Целью</w:t>
      </w:r>
      <w:r w:rsidRPr="002B21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рабочей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является развитие физических, интеллектуальных, духовно-нравственных, эстетических и личностных качеств ребёнка, творческих способностей, а также развитие предпосылок учебной деятельности. </w:t>
      </w:r>
    </w:p>
    <w:p w:rsidR="002B2139" w:rsidRPr="002B2139" w:rsidRDefault="002B2139" w:rsidP="00F16B4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цели осуществляется в процессе </w:t>
      </w:r>
      <w:r w:rsidRPr="002B21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разнообразных видов деятельности:</w:t>
      </w:r>
    </w:p>
    <w:p w:rsidR="002B2139" w:rsidRPr="002B2139" w:rsidRDefault="002B2139" w:rsidP="00F16B4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1.Образовательная деятельность, осуществляемая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чтения).</w:t>
      </w:r>
    </w:p>
    <w:p w:rsidR="002B2139" w:rsidRPr="002B2139" w:rsidRDefault="002B2139" w:rsidP="00F16B4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2.Образовательная деятельность, осуществляемая в ходе режимных моментов.</w:t>
      </w:r>
    </w:p>
    <w:p w:rsidR="002B2139" w:rsidRPr="002B2139" w:rsidRDefault="002B2139" w:rsidP="00F16B4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Самостоятельная деятельность детей.</w:t>
      </w:r>
    </w:p>
    <w:p w:rsidR="002B2139" w:rsidRPr="002B2139" w:rsidRDefault="002B2139" w:rsidP="00F16B4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4. Взаимодействие с семьями детей по реализации рабочей программы.</w:t>
      </w:r>
    </w:p>
    <w:p w:rsidR="002B2139" w:rsidRPr="002B2139" w:rsidRDefault="002B2139" w:rsidP="00F16B4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Исходя из поставленной цели, формируются следующие </w:t>
      </w:r>
      <w:r w:rsidRPr="002B21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задачи</w:t>
      </w:r>
      <w:r w:rsidRPr="002B21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2B2139" w:rsidRPr="002B2139" w:rsidRDefault="002B2139" w:rsidP="00F16B4F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2B2139" w:rsidRPr="002B2139" w:rsidRDefault="002B2139" w:rsidP="00F16B4F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здоровья);</w:t>
      </w:r>
    </w:p>
    <w:p w:rsidR="002B2139" w:rsidRPr="002B2139" w:rsidRDefault="002B2139" w:rsidP="00F16B4F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преемственности основных образовательных программ дошкольного и начального общего образования;</w:t>
      </w:r>
    </w:p>
    <w:p w:rsidR="002B2139" w:rsidRPr="002B2139" w:rsidRDefault="002B2139" w:rsidP="00F16B4F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2B2139" w:rsidRPr="002B2139" w:rsidRDefault="002B2139" w:rsidP="00F16B4F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2B2139" w:rsidRPr="002B2139" w:rsidRDefault="002B2139" w:rsidP="00F16B4F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общей культуры личности воспитанников,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</w:t>
      </w:r>
    </w:p>
    <w:p w:rsidR="002B2139" w:rsidRPr="002B2139" w:rsidRDefault="002B2139" w:rsidP="00F16B4F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вариативности и разнообразия содержания образовательных программ и организационных форм уровня дошкольного образования, возможности формирования образовательных программ различной направленности с учётом образовательных потребностей и способностей воспитанников;</w:t>
      </w:r>
    </w:p>
    <w:p w:rsidR="002B2139" w:rsidRPr="002B2139" w:rsidRDefault="002B2139" w:rsidP="00F16B4F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2B2139" w:rsidRPr="002B2139" w:rsidRDefault="002B2139" w:rsidP="00F16B4F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психолого-педагогической поддержки семьи и повышения компетентности родителей в вопросах развития и образования, охраны и укрепления здоровья детей;</w:t>
      </w:r>
    </w:p>
    <w:p w:rsidR="002B2139" w:rsidRPr="002B2139" w:rsidRDefault="002B2139" w:rsidP="00F16B4F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направлений для систематического межведомственного взаимодействия, а также взаимодействия педагогических и общественных объединений (в том числе сетевого).</w:t>
      </w:r>
    </w:p>
    <w:p w:rsidR="002B2139" w:rsidRPr="002B2139" w:rsidRDefault="002B2139" w:rsidP="00F16B4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</w:t>
      </w: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2B21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решение программных задач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в совместной деятельности взрослых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2B2139" w:rsidRPr="002B2139" w:rsidRDefault="002B2139" w:rsidP="00F16B4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139" w:rsidRPr="002B2139" w:rsidRDefault="002B2139" w:rsidP="00F16B4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Разработанная программа предусматривает включение воспитанников в процесс ознакомления с региональными особе</w:t>
      </w:r>
      <w:r w:rsidR="007145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нностями Волгоградской области</w:t>
      </w: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2B2139" w:rsidRPr="002B2139" w:rsidRDefault="002B2139" w:rsidP="00F16B4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139" w:rsidRPr="002B2139" w:rsidRDefault="002B2139" w:rsidP="00F16B4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Основной целью 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является</w:t>
      </w:r>
    </w:p>
    <w:p w:rsidR="002B2139" w:rsidRPr="002B2139" w:rsidRDefault="002B2139" w:rsidP="00F16B4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целостных представлений о родном крае через решение следующих </w:t>
      </w: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задач:</w:t>
      </w:r>
    </w:p>
    <w:p w:rsidR="002B2139" w:rsidRPr="002B2139" w:rsidRDefault="002B2139" w:rsidP="00F16B4F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любви к родному дому, семье, уважения к родителям и их труду.</w:t>
      </w:r>
    </w:p>
    <w:p w:rsidR="002B2139" w:rsidRPr="002B2139" w:rsidRDefault="002B2139" w:rsidP="00F16B4F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познавательного интереса к народному творчеству и миру ремесел в родном городе (районе; селе)</w:t>
      </w:r>
    </w:p>
    <w:p w:rsidR="002B2139" w:rsidRPr="002B2139" w:rsidRDefault="002B2139" w:rsidP="00F16B4F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формирование представлений о животном и растительном мире родного края; </w:t>
      </w:r>
    </w:p>
    <w:p w:rsidR="002B2139" w:rsidRPr="002B2139" w:rsidRDefault="002B2139" w:rsidP="00F16B4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Познавательный материал равномерно распределен по времени, чтобы дети получали информацию постепенно, в определённой системе, поэтому воспитателями первой младшей группы используется тематическое планирование. Темы различны по объёму познавательного материала, по сложности, а, следовательно, по длительности изучения.</w:t>
      </w:r>
    </w:p>
    <w:p w:rsidR="002B2139" w:rsidRPr="002B2139" w:rsidRDefault="002B2139" w:rsidP="00F16B4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принципа приобщения детей к социокультурным нормам, традициям семьи, общества, государства осуществляется в совместной деятельности взрослых и детей в игре, продуктивных видах детской деятельности, в процессе бесед, праздников. При проведении этой работы используется комплексный подход, взаимосвязь и своеобразное взаимопроникновение материала разных тем и всё то, что связано друг с другом. Основной задачей является стимуляция познавательной активности детей, развитие их любознательности, развитие образного и логического мышления ребёнка.</w:t>
      </w:r>
    </w:p>
    <w:p w:rsidR="002B2139" w:rsidRPr="002B2139" w:rsidRDefault="002B2139" w:rsidP="00F16B4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Показателем того, что работа оказывает положительное влияние на детей, является:</w:t>
      </w:r>
    </w:p>
    <w:p w:rsidR="002B2139" w:rsidRPr="002B2139" w:rsidRDefault="002B2139" w:rsidP="00F16B4F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проявление детьми инициативы, действенного отношения к окружающей жизни;</w:t>
      </w:r>
    </w:p>
    <w:p w:rsidR="002B2139" w:rsidRPr="002B2139" w:rsidRDefault="002B2139" w:rsidP="00F16B4F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желание слушать, читать книги с общественной тематикой;</w:t>
      </w:r>
    </w:p>
    <w:p w:rsidR="002B2139" w:rsidRPr="002B2139" w:rsidRDefault="002B2139" w:rsidP="00F16B4F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 за детьми (как они помогают друг другу; как относятся к книгам на основе специально созданных ситуаций и др.).</w:t>
      </w:r>
    </w:p>
    <w:p w:rsidR="002B2139" w:rsidRPr="002B2139" w:rsidRDefault="002B2139" w:rsidP="002B213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139" w:rsidRPr="002B2139" w:rsidRDefault="002B2139" w:rsidP="004813E2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3. Принципы и подходы к формированию рабочей образовательной программы</w:t>
      </w:r>
    </w:p>
    <w:p w:rsidR="002B2139" w:rsidRPr="002B2139" w:rsidRDefault="002B2139" w:rsidP="004813E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первой младшей группы сформирована в соответствии с принципами и подходами, определёнными Федеральными государственными образовательными стандартами:</w:t>
      </w:r>
    </w:p>
    <w:p w:rsidR="002B2139" w:rsidRPr="002B2139" w:rsidRDefault="002B2139" w:rsidP="004813E2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полноценное проживание ребёнком всех этапов детства (младенческого, раннего и дошкольного возраста), обогащения (амплификации) детского развития;</w:t>
      </w:r>
    </w:p>
    <w:p w:rsidR="002B2139" w:rsidRPr="002B2139" w:rsidRDefault="002B2139" w:rsidP="004813E2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индивидуализацию дошкольного образования (в том числе одарённых детей и детей с ограниченными возможностями здоровья); </w:t>
      </w:r>
    </w:p>
    <w:p w:rsidR="002B2139" w:rsidRPr="002B2139" w:rsidRDefault="002B2139" w:rsidP="004813E2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2B2139" w:rsidRPr="002B2139" w:rsidRDefault="002B2139" w:rsidP="004813E2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поддержку инициативы детей в различных видах деятельности;</w:t>
      </w:r>
    </w:p>
    <w:p w:rsidR="002B2139" w:rsidRPr="002B2139" w:rsidRDefault="002B2139" w:rsidP="004813E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партнерство с семьей;</w:t>
      </w:r>
    </w:p>
    <w:p w:rsidR="002B2139" w:rsidRPr="002B2139" w:rsidRDefault="002B2139" w:rsidP="004813E2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детей к социокультурным нормам, традициям семьи, общества и государства;</w:t>
      </w:r>
    </w:p>
    <w:p w:rsidR="002B2139" w:rsidRPr="002B2139" w:rsidRDefault="002B2139" w:rsidP="004813E2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2B2139" w:rsidRPr="002B2139" w:rsidRDefault="002B2139" w:rsidP="004813E2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возрастную адекватность (соответствия условий, требований, методов возрасту и особенностям развития);</w:t>
      </w:r>
    </w:p>
    <w:p w:rsidR="002B2139" w:rsidRPr="002B2139" w:rsidRDefault="002B2139" w:rsidP="004813E2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учёт этнокультурной ситуации развития детей.</w:t>
      </w:r>
    </w:p>
    <w:p w:rsidR="002B2139" w:rsidRPr="002B2139" w:rsidRDefault="002B2139" w:rsidP="004813E2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преемственности дошкольного общего и начального общего образования.</w:t>
      </w:r>
    </w:p>
    <w:p w:rsidR="002B2139" w:rsidRPr="002B2139" w:rsidRDefault="002B2139" w:rsidP="004813E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Принципы, сформулированные на основе особенностей</w:t>
      </w:r>
    </w:p>
    <w:p w:rsidR="002B2139" w:rsidRPr="002B2139" w:rsidRDefault="002B2139" w:rsidP="004813E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Примерной общеобразовательной программы дошкольного о</w:t>
      </w:r>
      <w:r w:rsidR="004813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бразования «Детство» под редакцией Т.А.Бабаевой</w:t>
      </w: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соответствии с ФГОС:</w:t>
      </w:r>
    </w:p>
    <w:p w:rsidR="002B2139" w:rsidRPr="002B2139" w:rsidRDefault="002B2139" w:rsidP="004813E2">
      <w:pPr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соответствует принципу развивающего образования, целью которого является развитие ребенка;</w:t>
      </w:r>
    </w:p>
    <w:p w:rsidR="002B2139" w:rsidRPr="002B2139" w:rsidRDefault="002B2139" w:rsidP="004813E2">
      <w:pPr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сочетает принципы научной обоснованности и практической применимости (содержание Программы соответствует основным положениям возрастной психологии и дошкольной педагогики и, как показывает опыт может быть успешно реализована в массовой практике дошкольного образования);</w:t>
      </w:r>
    </w:p>
    <w:p w:rsidR="002B2139" w:rsidRPr="002B2139" w:rsidRDefault="002B2139" w:rsidP="004813E2">
      <w:pPr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соответствует критериям полноты, необходимости и достаточности (позволяя решать поставленные цели и задачи при использовании разумного «минимума» материала);</w:t>
      </w:r>
    </w:p>
    <w:p w:rsidR="002B2139" w:rsidRDefault="002B2139" w:rsidP="004813E2">
      <w:pPr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единство воспитательных, развивающих и обучающих целей и задач процесса образования детей дошкольного возраста, в ходе реализации которых формируются такие качества, которые являются ключевыми в развитии дошкольников.</w:t>
      </w:r>
    </w:p>
    <w:p w:rsidR="004813E2" w:rsidRPr="004813E2" w:rsidRDefault="004813E2" w:rsidP="004813E2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139" w:rsidRPr="002B2139" w:rsidRDefault="002B2139" w:rsidP="004813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1.4. Значимые характеристики, в том числе характеристики особенностей развития детей раннего возраста.</w:t>
      </w:r>
    </w:p>
    <w:p w:rsidR="002B2139" w:rsidRPr="002B2139" w:rsidRDefault="002B2139" w:rsidP="004813E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сведения о коллективе детей, работников, родителей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B2139" w:rsidRPr="002B2139" w:rsidRDefault="002B2139" w:rsidP="004813E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участниками реализации программы являются: дети раннего возраста, родители (законные представители), педагоги.</w:t>
      </w:r>
    </w:p>
    <w:p w:rsidR="002B2139" w:rsidRPr="002B2139" w:rsidRDefault="002B2139" w:rsidP="004813E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Первая младшая группа о</w:t>
      </w:r>
      <w:r w:rsidR="000322C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 1 до 3 лет–количество детей-20</w:t>
      </w:r>
      <w:bookmarkStart w:id="0" w:name="_GoBack"/>
      <w:bookmarkEnd w:id="0"/>
      <w:r w:rsidR="004813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2B21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чел.</w:t>
      </w:r>
    </w:p>
    <w:p w:rsidR="002B2139" w:rsidRPr="002B2139" w:rsidRDefault="002B2139" w:rsidP="004813E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Формы реализации программы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игра, познавательная и исследовательская деятельность, творческая активность, проектная деятельность. </w:t>
      </w:r>
    </w:p>
    <w:p w:rsidR="002B2139" w:rsidRPr="002B2139" w:rsidRDefault="002B2139" w:rsidP="004813E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Реализация Программы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в форме игры, познавательной и исследовательской деятельности, в форме творческой активности, обеспечивающей художественно - эстетическое развитие ребенка, в организованной образовательной деятельности.</w:t>
      </w:r>
    </w:p>
    <w:p w:rsidR="002B2139" w:rsidRPr="002B2139" w:rsidRDefault="002B2139" w:rsidP="004813E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формируется с учётом особенностей базового уровня системы общего образования с целью формирования общей культуры личности воспитанников,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деятельности.</w:t>
      </w:r>
    </w:p>
    <w:p w:rsidR="002B2139" w:rsidRPr="002B2139" w:rsidRDefault="002B2139" w:rsidP="004813E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Учитываются также возраст детей и необходимость реализации образовательных задач в определенных</w:t>
      </w: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видах деятельности</w:t>
      </w: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2B2139" w:rsidRPr="002B2139" w:rsidRDefault="002B2139" w:rsidP="004813E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детей дошкольного возраста это: </w:t>
      </w:r>
    </w:p>
    <w:p w:rsidR="002B2139" w:rsidRPr="002B2139" w:rsidRDefault="002B2139" w:rsidP="004813E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B213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игровая деятельность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(включая сюжетно-ролевую игру как ведущую деятельность детей дошкольного возраста, а также игру с правилами и другие виды игры);</w:t>
      </w:r>
    </w:p>
    <w:p w:rsidR="002B2139" w:rsidRPr="002B2139" w:rsidRDefault="002B2139" w:rsidP="004813E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B213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коммуникативная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(общение и взаимодействие со взрослыми и сверстниками);</w:t>
      </w:r>
    </w:p>
    <w:p w:rsidR="002B2139" w:rsidRPr="002B2139" w:rsidRDefault="004813E2" w:rsidP="004813E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B2139" w:rsidRPr="002B213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познавательно-исследовательская</w:t>
      </w:r>
      <w:r w:rsidR="002B2139"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(исследования объектов окружающего мира и экспериментирования с ними; восприятие художественной литературы и фольклора);</w:t>
      </w:r>
    </w:p>
    <w:p w:rsidR="002B2139" w:rsidRPr="002B2139" w:rsidRDefault="002B2139" w:rsidP="004813E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B213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самообслуживание и элементарный бытовой труд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помещении и на улице);</w:t>
      </w:r>
    </w:p>
    <w:p w:rsidR="002B2139" w:rsidRPr="002B2139" w:rsidRDefault="002B2139" w:rsidP="004813E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B213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конструирование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разного материала, включая конструкторы, модули, бумагу, природный и иной материал;</w:t>
      </w:r>
    </w:p>
    <w:p w:rsidR="002B2139" w:rsidRPr="002B2139" w:rsidRDefault="002B2139" w:rsidP="004813E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B213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изобразительная 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(рисования, лепки, аппликации);</w:t>
      </w:r>
    </w:p>
    <w:p w:rsidR="002B2139" w:rsidRPr="002B2139" w:rsidRDefault="002B2139" w:rsidP="004813E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B213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музыкальная 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(восприятие и понимание смысла музыкальных произведений, </w:t>
      </w:r>
    </w:p>
    <w:p w:rsidR="002B2139" w:rsidRPr="002B2139" w:rsidRDefault="002B2139" w:rsidP="004813E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пение, музыкально-ритмические движения, игры на детских музыкальных инструментах);</w:t>
      </w:r>
    </w:p>
    <w:p w:rsidR="002B2139" w:rsidRPr="002B2139" w:rsidRDefault="002B2139" w:rsidP="004813E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B213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двигательная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(овладение основными движениями) активность ребенка.</w:t>
      </w:r>
    </w:p>
    <w:p w:rsidR="002B2139" w:rsidRDefault="002B2139" w:rsidP="004813E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Характер взаимодействия взрослых и детей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: личностно-развивающий и гуманистический.</w:t>
      </w:r>
    </w:p>
    <w:p w:rsidR="004813E2" w:rsidRPr="002B2139" w:rsidRDefault="004813E2" w:rsidP="004813E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139" w:rsidRPr="002B2139" w:rsidRDefault="002B2139" w:rsidP="002B21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Возрастные особенности детей 2-х – 3-х лет</w:t>
      </w:r>
    </w:p>
    <w:p w:rsidR="002B2139" w:rsidRPr="002B2139" w:rsidRDefault="002B2139" w:rsidP="004813E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третьем году жизни дети становятся самостоятельнее. Продолжает развиваться предметная деятельность, ситуативно-деловое общение ребенка и взрослого; совершенствуются восприятие, речь, начальные формы произвольного поведения, игры, наглядно-действенное мышление.</w:t>
      </w:r>
    </w:p>
    <w:p w:rsidR="002B2139" w:rsidRPr="002B2139" w:rsidRDefault="002B2139" w:rsidP="004813E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предметной деятельности связано с усвоением культурных способов действия с различными предметами. Развиваются соотносящие и орудийные действия.</w:t>
      </w:r>
    </w:p>
    <w:p w:rsidR="002B2139" w:rsidRPr="002B2139" w:rsidRDefault="002B2139" w:rsidP="004813E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выполнять орудийные действия развивает произвольность, преобразуя натуральные формы активности в культурные на основе предлагаемой взрослыми модели, которая выступает в качестве не только объекта для подражания, но и </w:t>
      </w: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образца, регулирующего собственную активность ребенка.</w:t>
      </w:r>
    </w:p>
    <w:p w:rsidR="002B2139" w:rsidRPr="002B2139" w:rsidRDefault="002B2139" w:rsidP="004813E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совместной со взрослыми предметной деятельности </w:t>
      </w: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продолжает развиваться понимание речи. 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 отделяется от ситуации и приобретает самостоятельное значение. Дети продолжают осваивать названия окружающих предметов, учатся выполнять простые словесные просьбы взрослых в пределах видимой наглядной ситуации.</w:t>
      </w:r>
    </w:p>
    <w:p w:rsidR="002B2139" w:rsidRPr="002B2139" w:rsidRDefault="002B2139" w:rsidP="004813E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понимаемых слов значительно возрастает. Совершенствуется регуляция поведения в результате обращения взрослых к ребенку</w:t>
      </w: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который </w:t>
      </w: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начинает понимать не только инструкцию, но и рассказ взрослых.</w:t>
      </w:r>
    </w:p>
    <w:p w:rsidR="002B2139" w:rsidRPr="002B2139" w:rsidRDefault="002B2139" w:rsidP="004813E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Интенсивно развивается активная речь детей. К трем годам они осваивают основные грамматические структуры, пытаю</w:t>
      </w:r>
      <w:r w:rsidR="004813E2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строить простые предложения</w:t>
      </w: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разговоре со взрослым используют практически все части речи. Активный словарь достигает примерно 1000-1500 слов. К концу третьего года жизни </w:t>
      </w: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речь становится средством общения ребенка со сверстниками. 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возрасте у детей формируются новые виды деятельности: игра, рисование, конструирование.</w:t>
      </w:r>
    </w:p>
    <w:p w:rsidR="002B2139" w:rsidRPr="002B2139" w:rsidRDefault="002B2139" w:rsidP="004813E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 носит процессуальный характер, главное в ней — действия, которые </w:t>
      </w: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совершаются 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игровыми предметами, приближенными к реальности.</w:t>
      </w:r>
    </w:p>
    <w:p w:rsidR="002B2139" w:rsidRPr="002B2139" w:rsidRDefault="002B2139" w:rsidP="004813E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середине </w:t>
      </w: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третьего года жизни появляются действия с предметами заместителями. 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Появление собственно изобразительной деятельности обусловлено тем, что ребенок уже </w:t>
      </w: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способен сформулировать намерение изобразить какой либо 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предмет. Типичным является изображение человека в виде «</w:t>
      </w:r>
      <w:proofErr w:type="spellStart"/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головонога</w:t>
      </w:r>
      <w:proofErr w:type="spellEnd"/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» — окружности и отходящих от нее линий.</w:t>
      </w:r>
    </w:p>
    <w:p w:rsidR="002B2139" w:rsidRPr="002B2139" w:rsidRDefault="002B2139" w:rsidP="004813E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третьем году жизни совершенствуются зрительные и слуховые ориентировки, что позволяет детям безошибочно выполнять ряд заданий: осуществлять выбор из 2-3 предметов по форме, величине и цвету; различать мелодии; петь.</w:t>
      </w:r>
    </w:p>
    <w:p w:rsidR="002B2139" w:rsidRPr="002B2139" w:rsidRDefault="002B2139" w:rsidP="004813E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Совершенствуется 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слуховое восприятие, прежде всего </w:t>
      </w: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фонематический слух. 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трем годам дети воспринимают все звуки родного языка, но произносят их с большими искажениями. Основной формой мышления становится наглядно-действенная. Ее особенность заключается в том, что возникающие в жизни ребенка проблемные ситуации разрешаются путем реального действия с предметами. Для детей этого возраста характерна неосознанность мотивов, импульсивность и зависимость чувств и желаний от ситуации. Дети легко заражаются эмоциональным состоянием сверстников. Однако в этот 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период </w:t>
      </w: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начинает складываться и произвольность поведения. 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Она обусловлена развитием орудийных действий и речи. У детей появляются чувства гордости и стыда, начинают формироваться элементы самосознания, связанные с идентификацией с именем и полом. Ранний возраст завершается кризисом трех лет. Ребенок осознает себя как отдельного человека, отличного </w:t>
      </w:r>
      <w:r w:rsidRPr="002B21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от 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взрослого. У него формируется образ Я. Кризис часто сопровождается рядом отрицательных проявлений: негативизмом, упрямством, нарушением общения со взрослым и др. Кризис может продолжаться от нескольких месяцев до двух лет.</w:t>
      </w:r>
    </w:p>
    <w:p w:rsidR="002B2139" w:rsidRPr="002B2139" w:rsidRDefault="002B2139" w:rsidP="00327A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1.5.ЦЕЛЕВЫЕ ОРИЕНТИРЫ ОБРАЗОВАНИЯ В РАННЕМ ВОЗРАСТЕ</w:t>
      </w:r>
    </w:p>
    <w:p w:rsidR="002B2139" w:rsidRPr="002B2139" w:rsidRDefault="002B2139" w:rsidP="00327A4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важнейших факторов, определяющих мотивированную деятельность взрослых (родителей и педагогов), направленную на развитие ребенка, являются нормы целевого характера, определяющие ожидания в сфере развития ребенка. При этом, ребенок должен рассматриваться не как «объект» наблюдения, а как развивающаяся личность, на развитие которой может благотворно повлиять взрослый в соответствии с сознательно поставленными целями. Таким образом, предпосылки гуманистического подхода должны быть заложены изначально - через обобщенный образ личности ребенка, задаваемый адекватной системой норм развития. Сбор информации, оценку развития ребенка, и проектирование образовательного процесса на основании полученных выводов проводится посредством наблюдения за ребенком в естественных ситуациях. Таким образом, сама деятельность детей в заданных образовательных условиях дает педагогу и родителям возможность непосредственно, через обычное наблюдение получать представление об их развитии в отношении к психолого-педагогической нормативной картине. При этом, наблюдаемые и фиксируемые тем, или иным образом функциональные приобретения ребенка не рассматриваются как самоцель, а лишь как средство развития его самоопределяющейся в человеческой культуре и социуме личности. </w:t>
      </w:r>
    </w:p>
    <w:p w:rsidR="002B2139" w:rsidRPr="002B2139" w:rsidRDefault="002B2139" w:rsidP="00327A4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Специфика дошкольного детства 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системные особенности дошкольного образования делают неправомерными требования от ребёнка дошкольного возраста конкретных образовательных достижений.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ребёнка к концу дошкольного образования. </w:t>
      </w:r>
    </w:p>
    <w:p w:rsidR="002B2139" w:rsidRPr="002B2139" w:rsidRDefault="002B2139" w:rsidP="00327A4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Целевые ориентиры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B2139" w:rsidRPr="002B2139" w:rsidRDefault="002B2139" w:rsidP="00327A4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-не подлежат непосредственной оценке;</w:t>
      </w:r>
    </w:p>
    <w:p w:rsidR="002B2139" w:rsidRPr="002B2139" w:rsidRDefault="002B2139" w:rsidP="00327A4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-не являются непосредственным основанием оценки как итогового, так и промежуточного уровня развития детей; </w:t>
      </w:r>
    </w:p>
    <w:p w:rsidR="002B2139" w:rsidRPr="002B2139" w:rsidRDefault="002B2139" w:rsidP="00327A4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-не являются основанием для их формального сравнения с реальными достижениями детей;</w:t>
      </w:r>
    </w:p>
    <w:p w:rsidR="002B2139" w:rsidRPr="002B2139" w:rsidRDefault="002B2139" w:rsidP="00327A4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-не являются основой объективной оценки соответствия установленным требованиям образовательной деятельности и подготовки детей; </w:t>
      </w:r>
    </w:p>
    <w:p w:rsidR="002B2139" w:rsidRPr="002B2139" w:rsidRDefault="002B2139" w:rsidP="00327A4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-не являются непосредственным основанием при оценке качества образования. </w:t>
      </w:r>
    </w:p>
    <w:p w:rsidR="002B2139" w:rsidRDefault="002B2139" w:rsidP="00327A4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Целевые ориентиры выступают основаниями преемственности дошкольного и начального общего образования.</w:t>
      </w:r>
    </w:p>
    <w:p w:rsidR="00327A4D" w:rsidRDefault="00327A4D" w:rsidP="00327A4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7A4D" w:rsidRDefault="00327A4D" w:rsidP="00327A4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7A4D" w:rsidRDefault="00327A4D" w:rsidP="00327A4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7A4D" w:rsidRPr="002B2139" w:rsidRDefault="00327A4D" w:rsidP="00327A4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139" w:rsidRPr="002B2139" w:rsidRDefault="002B2139" w:rsidP="00327A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Целевые ориентиры образования в раннем возрасте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B2139" w:rsidRPr="002B2139" w:rsidRDefault="002B2139" w:rsidP="00327A4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действий.</w:t>
      </w:r>
    </w:p>
    <w:p w:rsidR="002B2139" w:rsidRPr="002B2139" w:rsidRDefault="002B2139" w:rsidP="00327A4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 проявляет навыки опрятности.</w:t>
      </w:r>
    </w:p>
    <w:p w:rsidR="002B2139" w:rsidRPr="002B2139" w:rsidRDefault="002B2139" w:rsidP="00327A4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Проявляет отрицательное отношение к грубости, жадности.</w:t>
      </w:r>
    </w:p>
    <w:p w:rsidR="002B2139" w:rsidRPr="002B2139" w:rsidRDefault="002B2139" w:rsidP="00327A4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Соблюдает правила элементарной вежливости (самостоятельно или по напоминанию говорит «спасибо», «здравствуйте», «до свидания»,</w:t>
      </w:r>
      <w:r w:rsidR="00327A4D" w:rsidRPr="00327A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«спокойной ночи» (в семье, в группе); имеет первичные представления об элементарных правилах поведения в детском саду, дома, на улице и старается соблюдать их.</w:t>
      </w:r>
    </w:p>
    <w:p w:rsidR="002B2139" w:rsidRPr="002B2139" w:rsidRDefault="002B2139" w:rsidP="00327A4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Речь становится полноценным средством общения с другими детьми.</w:t>
      </w:r>
    </w:p>
    <w:p w:rsidR="002B2139" w:rsidRPr="002B2139" w:rsidRDefault="002B2139" w:rsidP="00327A4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Стремится к общению со взрослыми и активно подражает им в движениях и действиях; появляются игры, в которых ребенок воспроизводит действия взрослого. Эмоционально откликается на игру, предложенную взрослым, принимает игровую задачу.</w:t>
      </w:r>
    </w:p>
    <w:p w:rsidR="002B2139" w:rsidRPr="002B2139" w:rsidRDefault="002B2139" w:rsidP="00327A4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Проявляет интерес к сверстникам; наблюдает за их действиями и подражает им. Умеет играть рядом со сверстниками, не мешая им. Проявляет интерес к совместным играм небольшими группами.</w:t>
      </w:r>
    </w:p>
    <w:p w:rsidR="002B2139" w:rsidRPr="002B2139" w:rsidRDefault="002B2139" w:rsidP="00327A4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Проявляет интерес к окружающему миру природы, с интересом участвует в сезонных наблюдениях.</w:t>
      </w:r>
    </w:p>
    <w:p w:rsidR="002B2139" w:rsidRPr="002B2139" w:rsidRDefault="002B2139" w:rsidP="00327A4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Проявляет интерес к стихам, песням и сказкам, рассматриванию картинок, стремится двигаться под музыку; эмоционально откликается на различные произведения культуры и искусства.</w:t>
      </w:r>
    </w:p>
    <w:p w:rsidR="002B2139" w:rsidRPr="002B2139" w:rsidRDefault="002B2139" w:rsidP="00327A4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 пониманием следит за действиями героев кукольного театра; проявляет желание участвовать в театрализованных и сюжетно-ролевых играх.</w:t>
      </w:r>
    </w:p>
    <w:p w:rsidR="002B2139" w:rsidRPr="002B2139" w:rsidRDefault="002B2139" w:rsidP="00327A4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Проявляет интерес к продуктивной деятельности (рисование, лепка, конструирование, аппликация).</w:t>
      </w:r>
    </w:p>
    <w:p w:rsidR="002B2139" w:rsidRPr="002B2139" w:rsidRDefault="002B2139" w:rsidP="00327A4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 движения.</w:t>
      </w:r>
    </w:p>
    <w:p w:rsidR="002B2139" w:rsidRDefault="002B2139" w:rsidP="002B2139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7A4D" w:rsidRDefault="00327A4D" w:rsidP="002B2139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7A4D" w:rsidRDefault="00327A4D" w:rsidP="002B2139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7A4D" w:rsidRDefault="00327A4D" w:rsidP="002B2139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7A4D" w:rsidRPr="002B2139" w:rsidRDefault="00327A4D" w:rsidP="002B2139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139" w:rsidRPr="002B2139" w:rsidRDefault="002B2139" w:rsidP="002B21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1.6.</w:t>
      </w:r>
      <w:r w:rsidR="00327A4D" w:rsidRPr="00327A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 как ориентиры освоения воспитанниками основной образовательной программы дошкольного образования (формируемая часть)</w:t>
      </w:r>
    </w:p>
    <w:p w:rsidR="002B2139" w:rsidRPr="002B2139" w:rsidRDefault="002B2139" w:rsidP="002B2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года</w:t>
      </w:r>
    </w:p>
    <w:tbl>
      <w:tblPr>
        <w:tblW w:w="5000" w:type="pct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884"/>
        <w:gridCol w:w="6731"/>
      </w:tblGrid>
      <w:tr w:rsidR="002B2139" w:rsidRPr="002B2139" w:rsidTr="002B2139">
        <w:trPr>
          <w:tblCellSpacing w:w="0" w:type="dxa"/>
        </w:trPr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Целевые ориентиры</w:t>
            </w:r>
          </w:p>
        </w:tc>
        <w:tc>
          <w:tcPr>
            <w:tcW w:w="3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Динамика освоения целевых ориентиров</w:t>
            </w:r>
          </w:p>
        </w:tc>
      </w:tr>
      <w:tr w:rsidR="002B2139" w:rsidRPr="002B2139" w:rsidTr="002B2139">
        <w:trPr>
          <w:tblCellSpacing w:w="0" w:type="dxa"/>
        </w:trPr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Развита крупная моторика, он стремится осваивать различные виды движения (бег, лазанье, перешагивание и пр.).</w:t>
            </w:r>
          </w:p>
        </w:tc>
        <w:tc>
          <w:tcPr>
            <w:tcW w:w="3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Антропометрические показатели (рост, вес) в норме. Владеет соответствующими возрасту основными движениями.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Проявляет желание играть в подвижные игры с простым содержанием, несложными движениями.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или при небольшой помощи взрослого выполняет доступные возрасту гигиенические процедуры, владеет доступными возрасту навыками самообслуживания.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первичные представления о себе как о человеке, знает названия основных частей тела, их функции.</w:t>
            </w:r>
          </w:p>
        </w:tc>
      </w:tr>
      <w:tr w:rsidR="002B2139" w:rsidRPr="002B2139" w:rsidTr="002B2139">
        <w:trPr>
          <w:tblCellSpacing w:w="0" w:type="dxa"/>
        </w:trPr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      </w:r>
          </w:p>
        </w:tc>
        <w:tc>
          <w:tcPr>
            <w:tcW w:w="3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Принимает участие в играх (подвижных, театрализованных, сюжетно-ролевых),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проявляет интерес к игровым действиям сверстников.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Проявляет интерес к окружающему миру природы, участвует в сезонных наблюдениях.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Принимает активное участие в продуктивной деятельности (рисование, лепка, конструирование).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интересом слушает сказки, рассказы воспитателя; рассматривает картинки, иллюстрации.</w:t>
            </w:r>
          </w:p>
        </w:tc>
      </w:tr>
      <w:tr w:rsidR="002B2139" w:rsidRPr="002B2139" w:rsidTr="002B2139">
        <w:trPr>
          <w:tblCellSpacing w:w="0" w:type="dxa"/>
        </w:trPr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3.Обладает интересом к стихам, песням и сказкам, рассматриванию картинки, стремится двигаться под музыку; проявляет эмоциональный  отклик на различные произведения культуры и искусства;</w:t>
            </w:r>
          </w:p>
        </w:tc>
        <w:tc>
          <w:tcPr>
            <w:tcW w:w="3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Проявляет положительные эмоции в процессе самостоятельной двигательной деятельности.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Проявляет эмоциональную отзывчивость на доступные возрасту литературн</w:t>
            </w:r>
            <w:proofErr w:type="gramStart"/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художественные произведения (</w:t>
            </w:r>
            <w:proofErr w:type="spellStart"/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потешки</w:t>
            </w:r>
            <w:proofErr w:type="spellEnd"/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песенки, сказки, стихотворения).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 и заинтересованно следит за развитием действия в играх –драматизациях и кукольных спектаклях, созданных силами взрослых и старших детей.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Проявляет эмоциональную отзывчивость на произведения изобразительного искусства, на красоту окружающих предметов (игрушки) и объектов природы (растения, животные).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Проявляет эмоциональную отзывчивость на доступные возрасту музыкальные произведения, различает веселые и грустные мелодии.</w:t>
            </w:r>
          </w:p>
        </w:tc>
      </w:tr>
      <w:tr w:rsidR="002B2139" w:rsidRPr="002B2139" w:rsidTr="002B2139">
        <w:trPr>
          <w:tblCellSpacing w:w="0" w:type="dxa"/>
        </w:trPr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Стремится к общению </w:t>
            </w:r>
            <w:proofErr w:type="gramStart"/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</w:t>
            </w:r>
            <w:proofErr w:type="gramEnd"/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 и активно подражает им в  движениях и действиях; появляются игры, в которых ребенок воспроизводит действия взрослого;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Умеет играть рядом со сверстниками, не мешая им. Проявляет </w:t>
            </w: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интерес к совместным играм небольшими группами.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по просьбе взрослого или по собственной инициативе расска</w:t>
            </w: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зать об изображенном на картинке, об игрушке, о событии из личного опыта.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Речь становится полноценным средством общения с другими детьми</w:t>
            </w:r>
          </w:p>
        </w:tc>
      </w:tr>
      <w:tr w:rsidR="002B2139" w:rsidRPr="002B2139" w:rsidTr="002B2139">
        <w:trPr>
          <w:tblCellSpacing w:w="0" w:type="dxa"/>
        </w:trPr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Использует специфические, культурно фиксированные  предметные действия, знает назначение бытовых предметов (ложки, расчёски, карандаша и пр.)  и умеет пользоваться ими. Владеет простейшими навыками самообслуживания; стремится проявлять самостоятельность в бытовом и игровом поведении;</w:t>
            </w:r>
          </w:p>
        </w:tc>
        <w:tc>
          <w:tcPr>
            <w:tcW w:w="3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или после напоминания взрослого соблюдает элемен</w:t>
            </w: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тарные правила поведения во время еды, умывания.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первичные представления об элементарных правилах поведения в детском саду, дома, на улице (не бегать, не кричать, выполнять просьбы взрослого) и соблюдает их.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Соблюдает правила элементарной вежливости. Самостоятельно или по напоминанию говорит «спасибо», «здравствуйте», «до свидания», «спокой</w:t>
            </w: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ной ночи» (в семье, в группе).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Проявляет отрицательное отношение к грубости, жадности.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2139" w:rsidRPr="002B2139" w:rsidTr="002B2139">
        <w:trPr>
          <w:tblCellSpacing w:w="0" w:type="dxa"/>
        </w:trPr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Владеет активной и пассивной речью, включённой в общение; может обращаться с вопросами и просьбами, понимает речь взрослых; знает названия окружающих предметов и игрушек;</w:t>
            </w:r>
          </w:p>
        </w:tc>
        <w:tc>
          <w:tcPr>
            <w:tcW w:w="3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по словесному указанию взрослого находить предметы по назва</w:t>
            </w: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нию, цвету, размеру.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Отвечает на простейшие вопросы («Кто?», «Что?», «Что делает?»...).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Выполняет простейшие поручения взрослого.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Проявляет интерес к книгам, к рассматриванию иллюстраций. </w:t>
            </w:r>
          </w:p>
        </w:tc>
      </w:tr>
      <w:tr w:rsidR="002B2139" w:rsidRPr="002B2139" w:rsidTr="002B2139">
        <w:trPr>
          <w:tblCellSpacing w:w="0" w:type="dxa"/>
        </w:trPr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Проявляет интерес к сверстникам; наблюдает за их действиями и подражает им;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ребенка сформированы умения и навыки, необходимые для осущест</w:t>
            </w: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вления различных видов детской деятельности.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«Физическое развитие»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самостоятельно одеваться и раздеваться в определенной последо</w:t>
            </w: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вательности.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Проявляет навыки опрятности (замечает непорядок в одежде, устраня</w:t>
            </w: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ет его при небольшой помощи взрослых).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небольшой помощи взрослого пользуется индивидуальными предметами (носовым платком, салфеткой, полотенцем, расческой, горш</w:t>
            </w: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ком).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Умеет самостоятельно есть.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выполнять ходьбу и бег, не наталкиваясь на других детей.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прыгать на двух ногах на месте, с продвижением вперед и т.д.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брать, держать, переносить, класть, бросать, катать мяч.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ползать, подлезать под натянутую веревку, перелезать через брев</w:t>
            </w: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но, лежащее на полу.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«Социально-коммуникативное развитие»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играть рядом, не мешая другим детям, подражать действиям сверстника.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 откликается на игру, предложенную взрослым, подража</w:t>
            </w: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ет его действиям, принимает игровую задачу.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выполняет игровые действия с предметами, осущест</w:t>
            </w: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вляет перенос действий с объекта на объект.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Использует в игре замещение недостающего предмета.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Общается в диалоге с воспитателем.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самостоятельной игре сопровождает свои действия речью.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Следит за действиями героев кукольного театра.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Выполняет простейшие трудовые действия (с помощью педагога).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Наблюдает за трудовыми процессами воспитателя в уголке природы.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Соблюдает элементарные правила поведения в детском саду.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Соблюдает элементарные правила взаимодействия с растениями и жи</w:t>
            </w: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вотными.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элементарные представления о правилах дорожного движения.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«Познавательное развитие»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элементарных математических представлений.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Может образовать группу из однородных предметов.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Различает один и много предметов.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Различает большие и маленькие предметы, называет их размер.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Узнает шар и куб.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Различает и называет пред</w:t>
            </w: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меты ближайшего окружения.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Называет имена членов своей семьи и воспитателей.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Узнает и называет некоторых домашних и диких животных, их детенышей.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Различает некоторые овощи, фрукты (1-2 вида).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Различает некоторые деревья ближайшего окружения (1-2 вида).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элементарные представления о природных сезонных явлениях.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«Речевое развитие»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поделиться информацией («Ворону видел»), пожаловаться на неудобство (замерз, устал) и действия сверстника (отнимает).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Сопровождает речью игровые и бытовые действия.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Слушает небольшие рассказы без наглядного сопровождения.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Слушает доступные по содержанию стихи, сказки, рассказы. При пов</w:t>
            </w: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торном чтении проговаривает слова, небольшие фразы.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Рассматривает иллюстрации в знакомых книгах с помощью педагога.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«Художественно-эстетическое развитие»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Знает, что карандашами, фломастерами, красками и кистью можно ри</w:t>
            </w: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совать.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Различает красный, синий, зеленый, желтый, белый, черный цвета.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Умеет раскатывать комок глины прямыми и круговыми движениями кистей рук; отламывать от большого комка глины маленькие комочки, сплющивать их ладонями; </w:t>
            </w: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соединять концы раскатанной палочки, плотно прижимая их друг к другу.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Лепит несложные предметы; аккуратно пользуется глиной.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Различает основные формы деталей строительного материала.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взрослого сооружает разнообразные постройки, используя большинство форм.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Разворачивает игру вокруг собственной постройки.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Узнает знакомые мелодии и различает высоту звуков (высокий — низкий).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Вместе с воспитателем подпевает в песне музыкальные фразы.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Двигается в соответствии с характером музыки, начинает движение с первыми звуками музыки.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выполнять движения: притопывать ногой, хлопать в ладоши, по</w:t>
            </w: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ворачивать кисти рук.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Называет музыкальные инструменты: погремушки, бубен. </w:t>
            </w:r>
            <w:proofErr w:type="spellStart"/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Подыгрывание</w:t>
            </w:r>
            <w:proofErr w:type="spellEnd"/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детских ударных музыкальных инструментах народные мелодии.</w:t>
            </w:r>
          </w:p>
        </w:tc>
      </w:tr>
    </w:tbl>
    <w:p w:rsidR="002B2139" w:rsidRDefault="002B2139" w:rsidP="002B213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7A4D" w:rsidRPr="002B2139" w:rsidRDefault="00327A4D" w:rsidP="002B213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139" w:rsidRPr="002B2139" w:rsidRDefault="002B2139" w:rsidP="00327A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 освоения Программы (часть, формируемая участниками образовательных отношений)</w:t>
      </w:r>
    </w:p>
    <w:p w:rsidR="002B2139" w:rsidRPr="002B2139" w:rsidRDefault="002B2139" w:rsidP="00327A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имеет первичные представления о своей се</w:t>
      </w:r>
      <w:r w:rsidR="00327A4D">
        <w:rPr>
          <w:rFonts w:ascii="Times New Roman" w:eastAsia="Times New Roman" w:hAnsi="Times New Roman" w:cs="Times New Roman"/>
          <w:sz w:val="24"/>
          <w:szCs w:val="24"/>
          <w:lang w:eastAsia="ru-RU"/>
        </w:rPr>
        <w:t>мье, доме, родном городе Палласовка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(ближайшем </w:t>
      </w:r>
      <w:r w:rsidR="00327A4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социуме), природе Волгоградской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области,</w:t>
      </w:r>
    </w:p>
    <w:p w:rsidR="002B2139" w:rsidRPr="002B2139" w:rsidRDefault="002B2139" w:rsidP="00327A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Проявляет интерес к народному творчеству. </w:t>
      </w:r>
    </w:p>
    <w:p w:rsidR="002B2139" w:rsidRPr="002B2139" w:rsidRDefault="002B2139" w:rsidP="00327A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 представителей растите</w:t>
      </w:r>
      <w:r w:rsidR="00327A4D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льного и животного мира Волгоградской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области,</w:t>
      </w:r>
    </w:p>
    <w:p w:rsidR="002B2139" w:rsidRPr="002B2139" w:rsidRDefault="002B2139" w:rsidP="00327A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первичные представления о правилах поведения дома, на улице, в транспорте, знает правила обращения с опасными предметами, элементарные правила поведения на дороге, в лесу, парке.</w:t>
      </w:r>
    </w:p>
    <w:p w:rsidR="002B2139" w:rsidRPr="002B2139" w:rsidRDefault="002B2139" w:rsidP="00327A4D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139" w:rsidRPr="002B2139" w:rsidRDefault="002B2139" w:rsidP="002B213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139" w:rsidRDefault="002B2139" w:rsidP="002B213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7A4D" w:rsidRDefault="00327A4D" w:rsidP="002B213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7A4D" w:rsidRDefault="00327A4D" w:rsidP="002B213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7A4D" w:rsidRDefault="00327A4D" w:rsidP="002B213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7A4D" w:rsidRDefault="00327A4D" w:rsidP="002B213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7A4D" w:rsidRDefault="00327A4D" w:rsidP="002B213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7A4D" w:rsidRDefault="00327A4D" w:rsidP="002B213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7A4D" w:rsidRDefault="00327A4D" w:rsidP="002B213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7A4D" w:rsidRDefault="00327A4D" w:rsidP="002B213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7A4D" w:rsidRDefault="00327A4D" w:rsidP="002B213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7A4D" w:rsidRDefault="00327A4D" w:rsidP="002B213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7A4D" w:rsidRDefault="00327A4D" w:rsidP="002B213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7A4D" w:rsidRDefault="00327A4D" w:rsidP="002B213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7A4D" w:rsidRDefault="00327A4D" w:rsidP="002B213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7A4D" w:rsidRDefault="00327A4D" w:rsidP="002B213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7A4D" w:rsidRDefault="00327A4D" w:rsidP="002B213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7A4D" w:rsidRPr="002B2139" w:rsidRDefault="00327A4D" w:rsidP="002B213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139" w:rsidRPr="002B2139" w:rsidRDefault="002B2139" w:rsidP="00327A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</w:t>
      </w:r>
      <w:r w:rsidR="00327A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Содержательный раздел</w:t>
      </w:r>
    </w:p>
    <w:p w:rsidR="002B2139" w:rsidRPr="002B2139" w:rsidRDefault="002B2139" w:rsidP="00327A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</w:t>
      </w:r>
      <w:r w:rsidR="00327A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психолого-педагогической работы по освоению детьми первой младшей группы (2-3года) образовательных областей</w:t>
      </w:r>
    </w:p>
    <w:p w:rsidR="002B2139" w:rsidRPr="002B2139" w:rsidRDefault="002B2139" w:rsidP="00C6041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программы определяется в соответствии с направлениями развития ребенка, соответствует основным положениям возрастной психологии и дошкольной педагогики и обеспечивает единство воспитательных, развивающих и обучающих целей и задач.</w:t>
      </w:r>
    </w:p>
    <w:p w:rsidR="002B2139" w:rsidRPr="002B2139" w:rsidRDefault="002B2139" w:rsidP="00C6041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Целостность педагогического процесса в ДОУ обеспечивается реализацией Примерной общеобразовательной программы дошкольного о</w:t>
      </w:r>
      <w:r w:rsidR="00C60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бразования «Детство» под редакцией </w:t>
      </w:r>
      <w:proofErr w:type="spellStart"/>
      <w:r w:rsidR="00C60412">
        <w:rPr>
          <w:rFonts w:ascii="Times New Roman" w:eastAsia="Times New Roman" w:hAnsi="Times New Roman" w:cs="Times New Roman"/>
          <w:sz w:val="24"/>
          <w:szCs w:val="24"/>
          <w:lang w:eastAsia="ru-RU"/>
        </w:rPr>
        <w:t>ТА.Бабаевой</w:t>
      </w:r>
      <w:proofErr w:type="spellEnd"/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ФГОС</w:t>
      </w:r>
    </w:p>
    <w:p w:rsidR="002B2139" w:rsidRPr="002B2139" w:rsidRDefault="002B2139" w:rsidP="00C6041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и обучение осуществляется на русском языке - государственном языке России. </w:t>
      </w:r>
    </w:p>
    <w:p w:rsidR="002B2139" w:rsidRPr="002B2139" w:rsidRDefault="002B2139" w:rsidP="00C6041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Программы обеспечивает развитие личности, мотивации и способностей детей в различных видах деятельности и охватывает следующие образовательные области: </w:t>
      </w:r>
    </w:p>
    <w:p w:rsidR="002B2139" w:rsidRPr="002B2139" w:rsidRDefault="002B2139" w:rsidP="00C60412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B21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социально-коммуникативное развитие;</w:t>
      </w:r>
    </w:p>
    <w:p w:rsidR="002B2139" w:rsidRPr="002B2139" w:rsidRDefault="002B2139" w:rsidP="00C60412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познавательное развитие;</w:t>
      </w:r>
    </w:p>
    <w:p w:rsidR="002B2139" w:rsidRPr="002B2139" w:rsidRDefault="002B2139" w:rsidP="00C60412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B21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речевое развитие;</w:t>
      </w:r>
    </w:p>
    <w:p w:rsidR="002B2139" w:rsidRPr="002B2139" w:rsidRDefault="002B2139" w:rsidP="00C60412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художественно</w:t>
      </w:r>
      <w:r w:rsidRPr="002B21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noBreakHyphen/>
        <w:t>эстетическое развитие;</w:t>
      </w:r>
    </w:p>
    <w:p w:rsidR="002B2139" w:rsidRPr="002B2139" w:rsidRDefault="002B2139" w:rsidP="00C60412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B21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физическое развитие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B2139" w:rsidRPr="002B2139" w:rsidRDefault="002B2139" w:rsidP="002B213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139" w:rsidRPr="002B2139" w:rsidRDefault="002B2139" w:rsidP="00C604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СОЦИАЛЬНО-КОММУНИКАТИВНОЕ РАЗВИТИЕ</w:t>
      </w:r>
    </w:p>
    <w:p w:rsidR="002B2139" w:rsidRPr="002B2139" w:rsidRDefault="002B2139" w:rsidP="00C6041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Содержание образовательной области «Социально-коммуникативное развитие» (обязательная часть) с детьми направлено на</w:t>
      </w:r>
    </w:p>
    <w:p w:rsidR="002B2139" w:rsidRPr="002B2139" w:rsidRDefault="002B2139" w:rsidP="00C60412">
      <w:pPr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усвоение норм и ценностей, принятых в обществе, включая моральные и нравственные ценности; </w:t>
      </w:r>
    </w:p>
    <w:p w:rsidR="002B2139" w:rsidRPr="002B2139" w:rsidRDefault="002B2139" w:rsidP="00C60412">
      <w:pPr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общения и взаимодействия ребенка со взрослыми и сверстниками;</w:t>
      </w:r>
    </w:p>
    <w:p w:rsidR="002B2139" w:rsidRPr="002B2139" w:rsidRDefault="002B2139" w:rsidP="00C60412">
      <w:pPr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становление самостоятельности, целенаправленности и </w:t>
      </w:r>
      <w:proofErr w:type="spellStart"/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</w:t>
      </w:r>
    </w:p>
    <w:p w:rsidR="002B2139" w:rsidRPr="002B2139" w:rsidRDefault="002B2139" w:rsidP="00C60412">
      <w:pPr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позитивных установок к различным видам </w:t>
      </w: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труда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творчества; </w:t>
      </w:r>
    </w:p>
    <w:p w:rsidR="002B2139" w:rsidRPr="002B2139" w:rsidRDefault="002B2139" w:rsidP="00C60412">
      <w:pPr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основ </w:t>
      </w: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безопасного поведения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быту, социуме, природе</w:t>
      </w:r>
    </w:p>
    <w:p w:rsidR="002B2139" w:rsidRPr="002B2139" w:rsidRDefault="002B2139" w:rsidP="002B2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139" w:rsidRPr="002B2139" w:rsidRDefault="002B2139" w:rsidP="00492E13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психолого-педагогической работы:</w:t>
      </w:r>
    </w:p>
    <w:p w:rsidR="002B2139" w:rsidRPr="002B2139" w:rsidRDefault="002B2139" w:rsidP="00492E13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2-3 года:</w:t>
      </w:r>
    </w:p>
    <w:p w:rsidR="002B2139" w:rsidRPr="002B2139" w:rsidRDefault="002B2139" w:rsidP="00492E13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Развитие общения и взаимодействия ребенка с взрослыми и сверстниками</w:t>
      </w:r>
      <w:r w:rsidRPr="002B21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2B2139" w:rsidRPr="002B2139" w:rsidRDefault="002B2139" w:rsidP="00492E1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обеспечивать взаимодействие с детьми, способствующее их эмоциональному благополучию;</w:t>
      </w:r>
    </w:p>
    <w:p w:rsidR="002B2139" w:rsidRPr="002B2139" w:rsidRDefault="002B2139" w:rsidP="00492E1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создавать общую атмосферу доброжелательности, принятия каждого, доверия, эмоционального комфорта, тепла и понимания;</w:t>
      </w:r>
    </w:p>
    <w:p w:rsidR="002B2139" w:rsidRPr="002B2139" w:rsidRDefault="002B2139" w:rsidP="00492E1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стремиться к установлению доверительных отношений с детьми, учитывать возможности ребенка, не допуская ощущения своей несостоятельности: приходить на помощь при затруднениях, не навязывать сложных и непонятных действий, при взаимодействии находиться на уровне глаз ребенка, стараться минимально ограничивать его свободу, поощрение и поддержку использовать чаще, чем порицание и запрещение;</w:t>
      </w:r>
    </w:p>
    <w:p w:rsidR="002B2139" w:rsidRPr="002B2139" w:rsidRDefault="002B2139" w:rsidP="00492E1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закладывать групповые традиции, позволяющие учитывать настроения и пожелания детей при планировании жизни группы в течение дня;</w:t>
      </w:r>
    </w:p>
    <w:p w:rsidR="002B2139" w:rsidRPr="002B2139" w:rsidRDefault="002B2139" w:rsidP="00492E1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обеспечивать одинаковое отношение ко всем участникам совместной игры, общения;</w:t>
      </w:r>
    </w:p>
    <w:p w:rsidR="002B2139" w:rsidRPr="002B2139" w:rsidRDefault="002B2139" w:rsidP="00492E1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- удовлетворять потребности каждого ребенка во внешних проявлениях, симпатии к нему лично;</w:t>
      </w:r>
    </w:p>
    <w:p w:rsidR="002B2139" w:rsidRPr="002B2139" w:rsidRDefault="002B2139" w:rsidP="00492E1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предотвращать негативное поведение, обеспечивающее каждому ребенку физическую безопасность со стороны сверстников;</w:t>
      </w:r>
    </w:p>
    <w:p w:rsidR="002B2139" w:rsidRPr="002B2139" w:rsidRDefault="002B2139" w:rsidP="00492E1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знакомить с нормативными способами разрешения конфликтов;</w:t>
      </w:r>
    </w:p>
    <w:p w:rsidR="002B2139" w:rsidRPr="002B2139" w:rsidRDefault="002B2139" w:rsidP="00492E1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представления о положительных и отрицательных действиях детей и взрослых и отношения к ним;</w:t>
      </w:r>
    </w:p>
    <w:p w:rsidR="002B2139" w:rsidRPr="002B2139" w:rsidRDefault="002B2139" w:rsidP="00492E1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-формирование гендерной, семейной, гражданской принадлежности, патриотических чувств.</w:t>
      </w:r>
    </w:p>
    <w:p w:rsidR="002B2139" w:rsidRPr="002B2139" w:rsidRDefault="002B2139" w:rsidP="00492E1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Становление самостоятельности, целенаправленности и </w:t>
      </w:r>
      <w:proofErr w:type="spellStart"/>
      <w:r w:rsidRPr="002B21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саморегуляции</w:t>
      </w:r>
      <w:proofErr w:type="spellEnd"/>
      <w:r w:rsidRPr="002B21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собственных действий:</w:t>
      </w:r>
    </w:p>
    <w:p w:rsidR="002B2139" w:rsidRPr="002B2139" w:rsidRDefault="002B2139" w:rsidP="00492E1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совершенствовать самостоятельность в организации досуговой деятельности;</w:t>
      </w:r>
    </w:p>
    <w:p w:rsidR="002B2139" w:rsidRPr="002B2139" w:rsidRDefault="002B2139" w:rsidP="00492E1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-содействовать желанию детей самостоятельно подбирать игрушки и атрибуты для игры, использовать предметы-заместители.</w:t>
      </w:r>
    </w:p>
    <w:p w:rsidR="002B2139" w:rsidRPr="002B2139" w:rsidRDefault="002B2139" w:rsidP="00492E1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Формирование основ безопасности в быту, социуме, природе.</w:t>
      </w:r>
    </w:p>
    <w:p w:rsidR="002B2139" w:rsidRPr="002B2139" w:rsidRDefault="002B2139" w:rsidP="00492E1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прививать знания основ безопасности;</w:t>
      </w:r>
    </w:p>
    <w:p w:rsidR="002B2139" w:rsidRPr="002B2139" w:rsidRDefault="002B2139" w:rsidP="00492E1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чувство осторожности, развивать умения соблюдать осторожность при работе с острыми предметами; оберегать глаза от травм во время игр и занятий;</w:t>
      </w:r>
    </w:p>
    <w:p w:rsidR="002B2139" w:rsidRPr="002B2139" w:rsidRDefault="002B2139" w:rsidP="00492E1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объяснять важность хорошего освещения для сохранения зрения;</w:t>
      </w:r>
    </w:p>
    <w:p w:rsidR="002B2139" w:rsidRPr="002B2139" w:rsidRDefault="002B2139" w:rsidP="00492E1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приучать к соблюдению осторожности при встрече с незнакомыми животными;</w:t>
      </w:r>
    </w:p>
    <w:p w:rsidR="002B2139" w:rsidRPr="002B2139" w:rsidRDefault="002B2139" w:rsidP="00492E1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-предупреждать об опасности приема лекарственных препаратов, и свойствах ядовитых растений, игр с огнем;</w:t>
      </w:r>
    </w:p>
    <w:p w:rsidR="002B2139" w:rsidRPr="002B2139" w:rsidRDefault="002B2139" w:rsidP="00492E1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добиваться выполнения правил дорожного движения.</w:t>
      </w:r>
    </w:p>
    <w:p w:rsidR="002B2139" w:rsidRPr="002B2139" w:rsidRDefault="002B2139" w:rsidP="00492E1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 развитию трудовой деятельности</w:t>
      </w:r>
      <w:r w:rsidRPr="002B21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2B2139" w:rsidRPr="002B2139" w:rsidRDefault="002B2139" w:rsidP="00492E1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-обучать элемента</w:t>
      </w:r>
      <w:r w:rsidR="009441E9">
        <w:rPr>
          <w:rFonts w:ascii="Times New Roman" w:eastAsia="Times New Roman" w:hAnsi="Times New Roman" w:cs="Times New Roman"/>
          <w:sz w:val="24"/>
          <w:szCs w:val="24"/>
          <w:lang w:eastAsia="ru-RU"/>
        </w:rPr>
        <w:t>рным навыкам самообслуживания (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 и порядка од</w:t>
      </w:r>
      <w:r w:rsidR="009441E9">
        <w:rPr>
          <w:rFonts w:ascii="Times New Roman" w:eastAsia="Times New Roman" w:hAnsi="Times New Roman" w:cs="Times New Roman"/>
          <w:sz w:val="24"/>
          <w:szCs w:val="24"/>
          <w:lang w:eastAsia="ru-RU"/>
        </w:rPr>
        <w:t>евания /раздевания), опрятности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B2139" w:rsidRPr="002B2139" w:rsidRDefault="002B2139" w:rsidP="00492E1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-воспитывать интерес к труду взрослых, поддерживать желание помогать взрослым;</w:t>
      </w:r>
    </w:p>
    <w:p w:rsidR="002B2139" w:rsidRPr="002B2139" w:rsidRDefault="002B2139" w:rsidP="00492E1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-учить узнавать и называть некоторые трудовые действия (младший воспитатель моет посуду, приносит еду, меняет полотенца и т.д.);</w:t>
      </w:r>
    </w:p>
    <w:p w:rsidR="002B2139" w:rsidRPr="002B2139" w:rsidRDefault="002B2139" w:rsidP="00492E1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-приучать поддерживать порядок в игровой комнате, по окончании игры расставлять игровой материал по местам.</w:t>
      </w:r>
    </w:p>
    <w:p w:rsidR="002B2139" w:rsidRPr="002B2139" w:rsidRDefault="002B2139" w:rsidP="00492E1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Формирование уважительного отношения и чувства принадлежности к своей семье и к сообществу детей и взрослых в Организации;</w:t>
      </w:r>
    </w:p>
    <w:p w:rsidR="002B2139" w:rsidRPr="002B2139" w:rsidRDefault="002B2139" w:rsidP="00492E1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Образ Я. 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Начать формировать элементарные представления о росте и развитии ребенка,</w:t>
      </w:r>
    </w:p>
    <w:p w:rsidR="002B2139" w:rsidRPr="002B2139" w:rsidRDefault="002B2139" w:rsidP="00492E1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изменении его социального статуса (взрослении) в связи с началом посещения детского сада.</w:t>
      </w:r>
    </w:p>
    <w:p w:rsidR="002B2139" w:rsidRPr="002B2139" w:rsidRDefault="002B2139" w:rsidP="00492E1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умение называть свое имя.</w:t>
      </w:r>
    </w:p>
    <w:p w:rsidR="002B2139" w:rsidRPr="002B2139" w:rsidRDefault="002B2139" w:rsidP="00492E1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Семья. 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умение называть имена членов своей семьи.</w:t>
      </w:r>
    </w:p>
    <w:p w:rsidR="002B2139" w:rsidRPr="002B2139" w:rsidRDefault="002B2139" w:rsidP="00492E1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Детский сад. 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представления о положительных сторонах детского сада, его общности с домом (тепло, уют, любовь и др.) и отличиях от домашней обстановки (больше друзей, игрушек, самостоятельности и т. д.).</w:t>
      </w:r>
    </w:p>
    <w:p w:rsidR="002B2139" w:rsidRDefault="002B2139" w:rsidP="00DA6A6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умение ориентироваться в помещении группы, на участке.</w:t>
      </w:r>
    </w:p>
    <w:p w:rsidR="00DA6A60" w:rsidRPr="002B2139" w:rsidRDefault="00DA6A60" w:rsidP="00DA6A6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139" w:rsidRPr="002B2139" w:rsidRDefault="002B2139" w:rsidP="002B21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образовательной области «Социально-коммуникативное развитие» (формируемая часть)</w:t>
      </w:r>
    </w:p>
    <w:p w:rsidR="002B2139" w:rsidRPr="002B2139" w:rsidRDefault="002B2139" w:rsidP="00DA6A6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Социально-коммуникативное развитие направлено на усвоение детьми таких правил поведения, которые дети должны выполнять неукоснительно, так как от этого зависят их здоровье и безопасность. Для этого очень важно найти адекватный способ объяснения детям этих правил, а затем следить за их выполнением.</w:t>
      </w:r>
    </w:p>
    <w:p w:rsidR="002B2139" w:rsidRPr="002B2139" w:rsidRDefault="002B2139" w:rsidP="00DA6A6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(Авдеева Н.Н., Князева Н.Л., </w:t>
      </w:r>
      <w:proofErr w:type="spellStart"/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Стеркина</w:t>
      </w:r>
      <w:proofErr w:type="spellEnd"/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Р.Б.. Безопасность:</w:t>
      </w:r>
      <w:proofErr w:type="gramEnd"/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Учебное пособие по основам безопасности жизнедеятельности детей дошкольного возраста.</w:t>
      </w:r>
    </w:p>
    <w:p w:rsidR="002B2139" w:rsidRPr="002B2139" w:rsidRDefault="002B2139" w:rsidP="00DA6A6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Приобщение дошкольников к общечеловеческим нравственным ценностям через широкое использование всех видов фольклора (сказки, песенки, пословицы, поговорки, хороводы, народные игры и т.д.).</w:t>
      </w:r>
    </w:p>
    <w:p w:rsidR="002B2139" w:rsidRPr="002B2139" w:rsidRDefault="002B2139" w:rsidP="00DA6A6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(Князева О.Л., </w:t>
      </w:r>
      <w:proofErr w:type="spellStart"/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Маханева</w:t>
      </w:r>
      <w:proofErr w:type="spellEnd"/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М.Д. Приобщение детей к истокам русской народной культуры: Программа. Учебно-методическ</w:t>
      </w:r>
      <w:r w:rsidR="00DA6A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ое пособие.</w:t>
      </w: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) </w:t>
      </w:r>
    </w:p>
    <w:p w:rsidR="002B2139" w:rsidRPr="002B2139" w:rsidRDefault="002B2139" w:rsidP="002B213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139" w:rsidRPr="002B2139" w:rsidRDefault="002B2139" w:rsidP="00DA6A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Формы, способы, методы и средства реализации Программы с учетом возрастных и индивидуальных особенностей воспитанников</w:t>
      </w:r>
    </w:p>
    <w:p w:rsidR="002B2139" w:rsidRPr="002B2139" w:rsidRDefault="002B2139" w:rsidP="002B2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ОО «Социально-коммуникативное развитие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tbl>
      <w:tblPr>
        <w:tblW w:w="101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336"/>
        <w:gridCol w:w="2458"/>
        <w:gridCol w:w="2688"/>
        <w:gridCol w:w="2688"/>
      </w:tblGrid>
      <w:tr w:rsidR="002B2139" w:rsidRPr="002B2139" w:rsidTr="002B2139">
        <w:trPr>
          <w:tblCellSpacing w:w="0" w:type="dxa"/>
        </w:trPr>
        <w:tc>
          <w:tcPr>
            <w:tcW w:w="46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Совместная деятельность взрослого и детей</w:t>
            </w:r>
          </w:p>
        </w:tc>
        <w:tc>
          <w:tcPr>
            <w:tcW w:w="262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деятельность детей </w:t>
            </w:r>
          </w:p>
        </w:tc>
        <w:tc>
          <w:tcPr>
            <w:tcW w:w="220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Взаимодействие с семьей </w:t>
            </w:r>
          </w:p>
        </w:tc>
      </w:tr>
      <w:tr w:rsidR="002B2139" w:rsidRPr="002B2139" w:rsidTr="002B2139">
        <w:trPr>
          <w:tblCellSpacing w:w="0" w:type="dxa"/>
        </w:trPr>
        <w:tc>
          <w:tcPr>
            <w:tcW w:w="2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 (ОД)</w:t>
            </w:r>
          </w:p>
        </w:tc>
        <w:tc>
          <w:tcPr>
            <w:tcW w:w="21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2B2139" w:rsidRPr="002B2139" w:rsidRDefault="002B2139" w:rsidP="002B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2B2139" w:rsidRPr="002B2139" w:rsidRDefault="002B2139" w:rsidP="002B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2139" w:rsidRPr="002B2139" w:rsidTr="002B2139">
        <w:trPr>
          <w:tblCellSpacing w:w="0" w:type="dxa"/>
        </w:trPr>
        <w:tc>
          <w:tcPr>
            <w:tcW w:w="993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и формы развития социально коммуникативных способностей детей</w:t>
            </w:r>
          </w:p>
        </w:tc>
      </w:tr>
      <w:tr w:rsidR="002B2139" w:rsidRPr="002B2139" w:rsidTr="002B2139">
        <w:trPr>
          <w:tblCellSpacing w:w="0" w:type="dxa"/>
        </w:trPr>
        <w:tc>
          <w:tcPr>
            <w:tcW w:w="2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чтение художественной литературы, видеоинформация, досуги, праздники, народные, дидактические игры.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Беседы, проблемные ситуации, поисково-творческие задания, мини-занятия; обучение, объяснение, напоминание, рассказ.</w:t>
            </w:r>
          </w:p>
        </w:tc>
        <w:tc>
          <w:tcPr>
            <w:tcW w:w="21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во время утреннего приема (беседы), культурно-гигиенические процедуры (напоминание), игровая деятельность во время прогулки (напоминание), организованная деятельность, тематические досуги; ситуативный разговор с детьми.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Игры-эксперименты, сюжетные самодеятельные игры (с собственными знаниями детей на основе их опыта), </w:t>
            </w:r>
            <w:proofErr w:type="spellStart"/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внеигровые</w:t>
            </w:r>
            <w:proofErr w:type="spellEnd"/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формы: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изобразительная деятельность, конструирование, бытовая деятельность, наблюдения.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Беседы, чтение худ. литературы, праздники, просмотр видеофильмов, решен</w:t>
            </w:r>
            <w:r w:rsidR="00DA6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задач</w:t>
            </w: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деятельность (игры в парах, игры с правилами, сюжетно-ролевые игры).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иллюстраций, настольно-печатные игры.</w:t>
            </w: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чтение худ. литературы, праздники, конструирование, бытовая деятельность, развлечения чтение худ. литературы, праздники, просмотр видеофильмов, игры; личный пример, напоминание, объяснение, запреты, ситуативное обучение.</w:t>
            </w:r>
          </w:p>
        </w:tc>
      </w:tr>
    </w:tbl>
    <w:p w:rsidR="002B2139" w:rsidRPr="002B2139" w:rsidRDefault="002B2139" w:rsidP="00DA6A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Сюжетно-ролевая игра</w:t>
      </w:r>
    </w:p>
    <w:p w:rsidR="002B2139" w:rsidRPr="002B2139" w:rsidRDefault="002B2139" w:rsidP="00DA6A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Цель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: овладения ребенком двойной системой средств построения игровой деятельности.</w:t>
      </w:r>
    </w:p>
    <w:p w:rsidR="002B2139" w:rsidRPr="002B2139" w:rsidRDefault="002B2139" w:rsidP="00DA6A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Задачи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поэтапная передача детям постепенно усложняющихся способов построения игры.</w:t>
      </w:r>
    </w:p>
    <w:p w:rsidR="002B2139" w:rsidRPr="002B2139" w:rsidRDefault="002B2139" w:rsidP="00DA6A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Специфика игровой деятельности (ее «замещающий» характер) требует одновременного овладения ребенком двойной системой средств ее построения. Ребенок должен научиться не только совершать условное игровое действием, но и обозначать воображаемое явление или событие. Формирование игровой деятельности предполагает поэтапную передачу детям постепенно усложняющихся способов построения игры. </w:t>
      </w:r>
    </w:p>
    <w:p w:rsidR="002B2139" w:rsidRPr="002B2139" w:rsidRDefault="002B2139" w:rsidP="00DA6A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младшем дошкольном возрасте это ролевое поведение. Передача детям способов построения игры осуществляется в их совместной игре со взрослым, где последний выступает партнером, живым носителем формируемого способа во всей его целостности.</w:t>
      </w:r>
    </w:p>
    <w:p w:rsidR="002B2139" w:rsidRPr="002B2139" w:rsidRDefault="002B2139" w:rsidP="00DA6A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игры не представляет собой непрерывное движение ребенка в условном плане. Построение сюжета игры представляет собой постоянный переход из совершения условных игровых действий к обозначению смысла этих действий и обратно. Такие поясняющие действия органично входят в процесс игры, выполняя функции планирования ребенком индивидуального плана развертывания сюжета и согласования их с намерениями других играющих. Указанные способы постепенно изменяются (усложняются) на протяжении всего дошкольного детства.</w:t>
      </w:r>
    </w:p>
    <w:p w:rsidR="002B2139" w:rsidRPr="002B2139" w:rsidRDefault="002B2139" w:rsidP="00DA6A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Основные виды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сюжета в раннем дошкольном возрасте. </w:t>
      </w:r>
    </w:p>
    <w:p w:rsidR="002B2139" w:rsidRPr="002B2139" w:rsidRDefault="002B2139" w:rsidP="00DA6A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Первичным и наиболее простым является обозначение и развертывание действий с предметами в игре. </w:t>
      </w:r>
    </w:p>
    <w:p w:rsidR="002B2139" w:rsidRPr="002B2139" w:rsidRDefault="002B2139" w:rsidP="00DA6A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Следующий способ – ролевое поведение реализуется за счет обозначения и осуществления условной ролевой позиции. Условные предметные действия при этом становятся вторичны, и подчиняются роли.</w:t>
      </w:r>
    </w:p>
    <w:p w:rsidR="002B2139" w:rsidRPr="002B2139" w:rsidRDefault="002B2139" w:rsidP="00DA6A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время, сюжетная игра для полноценного развития нуждается в формирующих воздействиях со стороны взрослого. Являясь особой субкультурой детства, образцы способов построения сюжета передавались от старших поколений детей к младшим в естественном процессе их совместной игры. В настоящее время по ряду причин взаимодействие детей в разновозрастных группах затруднено, и функция передачи способов игры перешла к взрослому, который и демонстрирует ребенку образцы игровых действий. Успешность подобных культурных воздействий может быть успешна только в том случае, если взрослому удастся сохранить естественность детской игры.</w:t>
      </w:r>
    </w:p>
    <w:p w:rsidR="002B2139" w:rsidRPr="002B2139" w:rsidRDefault="002B2139" w:rsidP="00DA6A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Дидактические игры</w:t>
      </w:r>
    </w:p>
    <w:p w:rsidR="00DA6A60" w:rsidRDefault="002B2139" w:rsidP="00DA6A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Цель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Обогащать в играх с дидактическим материалом чувственный опыт детей. </w:t>
      </w:r>
    </w:p>
    <w:p w:rsidR="002B2139" w:rsidRPr="002B2139" w:rsidRDefault="002B2139" w:rsidP="00DA6A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Задачи: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Учить собирать пирамидку (башенку) из 5-8 колец разной величины; ориентироваться в соотношении плоскостных фигур «Геометрической мозаики» (крут, треугольник, квадрат, прямоугольник); составлять целое из четырех частей (разрезных картинок, складных кубиков); сравнивать, соотносить, группировать, устанавливать тождество и различие однородных предметов по одному из сенсорных признаков (цвет, форма, величина).</w:t>
      </w:r>
    </w:p>
    <w:p w:rsidR="002B2139" w:rsidRPr="002B2139" w:rsidRDefault="002B2139" w:rsidP="00DA6A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дидактические игры на развитие внимания и памяти («Чего не стало?» и т.п.); слуховой дифференциации («Что звучит?» и т.п.); тактильных ощущений, температурных различий («Чудесный мешочек», «Теплый —холодный», «Легкий —тяжелый» и т.п.); мелкой моторики руки (игрушки с пуговицами, крючками, молниями, шнуровкой и т.д.).</w:t>
      </w:r>
    </w:p>
    <w:p w:rsidR="002B2139" w:rsidRPr="002B2139" w:rsidRDefault="002B2139" w:rsidP="00DA6A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с правилами</w:t>
      </w:r>
    </w:p>
    <w:p w:rsidR="002B2139" w:rsidRPr="002B2139" w:rsidRDefault="002B2139" w:rsidP="00DA6A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Цель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: овладения ребенком системой средств построения игровой деятельности.</w:t>
      </w:r>
    </w:p>
    <w:p w:rsidR="002B2139" w:rsidRPr="002B2139" w:rsidRDefault="002B2139" w:rsidP="00DA6A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Задачи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поэтапная передача детям постепенно усложняющихся способов построения игры.</w:t>
      </w:r>
    </w:p>
    <w:p w:rsidR="002B2139" w:rsidRPr="002B2139" w:rsidRDefault="002B2139" w:rsidP="00DA6A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с правилами также имеет свои культурные формы, классифицируемые по кругу задействованных в них компетенций. Игра на физическую компетенцию, подразумевающая конкуренцию на подвижность, ловкость, выносливость; игра на умственную компетенцию (внимание, память, комбинаторика); игры на удачу, где исход игры определяется вероятностью, и не связан со способностями играющих.</w:t>
      </w:r>
    </w:p>
    <w:p w:rsidR="002B2139" w:rsidRPr="002B2139" w:rsidRDefault="002B2139" w:rsidP="00DA6A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как и сюжетная игра, игра с правилами во всей своей полноте (соблюдение формализованных правил, ориентация на выигрыш) складывается у ребенка не сразу, а постепенно, на протяжении всего дошкольного детства. В возрасте 2-4 лет ребенок начинает осваивать действия по правилу. Сначала это - простейшие подвижные игры и игры на ловкость, затем игры на удачу, способствующие ориентации ребенка на выигрыш,</w:t>
      </w:r>
    </w:p>
    <w:p w:rsidR="002B2139" w:rsidRPr="002B2139" w:rsidRDefault="002B2139" w:rsidP="00DA6A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Подвижные игры</w:t>
      </w:r>
    </w:p>
    <w:p w:rsidR="002B2139" w:rsidRPr="002B2139" w:rsidRDefault="002B2139" w:rsidP="00DA6A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Цель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B2139" w:rsidRPr="002B2139" w:rsidRDefault="002B2139" w:rsidP="00DA6A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-Развивать у детей желание играть вместе с воспитателем в подвижные игры с простым содержанием. Приучать к совместным играм небольшими группами. -Поддерживать игры, в которых совершенствуются движения (ходьба, бег, бросание, катание).</w:t>
      </w:r>
    </w:p>
    <w:p w:rsidR="002B2139" w:rsidRPr="002B2139" w:rsidRDefault="002B2139" w:rsidP="00DA6A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Театрализованные игры</w:t>
      </w:r>
    </w:p>
    <w:p w:rsidR="002B2139" w:rsidRPr="002B2139" w:rsidRDefault="002B2139" w:rsidP="00DA6A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Цель:</w:t>
      </w:r>
    </w:p>
    <w:p w:rsidR="002B2139" w:rsidRPr="002B2139" w:rsidRDefault="002B2139" w:rsidP="00DA6A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-Пробуждать интерес к театрализованной игре путем первого опыта общения с персонажем (кукла Катя показывает концерт), расширения контактов со взрослым (бабушка приглашает на деревенский двор).</w:t>
      </w:r>
    </w:p>
    <w:p w:rsidR="002B2139" w:rsidRPr="002B2139" w:rsidRDefault="002B2139" w:rsidP="00DA6A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-Побуждать детей отзываться на игры-действия со звуками (живой и нет живой природы), подражать движениям животных и птиц под музыку, под звучащее слово (в произведениях малых фольклорных форм).</w:t>
      </w:r>
    </w:p>
    <w:p w:rsidR="002B2139" w:rsidRPr="002B2139" w:rsidRDefault="002B2139" w:rsidP="00DA6A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-Способствовать проявлению самостоятельности, активности в игре с персонажами- игрушками.</w:t>
      </w:r>
    </w:p>
    <w:p w:rsidR="002B2139" w:rsidRPr="002B2139" w:rsidRDefault="002B2139" w:rsidP="00DA6A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Задачи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Создавать условия для систематического восприятия театрализованных выступлений педагогического театра (взрослых).</w:t>
      </w:r>
    </w:p>
    <w:p w:rsidR="002B2139" w:rsidRPr="002B2139" w:rsidRDefault="002B2139" w:rsidP="002B213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139" w:rsidRPr="002B2139" w:rsidRDefault="002B2139" w:rsidP="00FB2AA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ПОЗНАВАТЕЛЬНОЕ РАЗВИТИЕ</w:t>
      </w:r>
    </w:p>
    <w:p w:rsidR="002B2139" w:rsidRPr="002B2139" w:rsidRDefault="002B2139" w:rsidP="00FB2AA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Содержание образовательной области «Познавательное развитие» (обязательная часть)</w:t>
      </w:r>
      <w:r w:rsidR="00FB2AA5" w:rsidRPr="00FB2A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предполагает:</w:t>
      </w:r>
    </w:p>
    <w:p w:rsidR="002B2139" w:rsidRPr="002B2139" w:rsidRDefault="002B2139" w:rsidP="00FB2AA5">
      <w:pPr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любознательности и познавательной мотивации: </w:t>
      </w:r>
    </w:p>
    <w:p w:rsidR="002B2139" w:rsidRPr="002B2139" w:rsidRDefault="002B2139" w:rsidP="00FB2AA5">
      <w:pPr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умения детей наблюдать и анализировать различные явления и события, сопоставлять их, обобщать;</w:t>
      </w:r>
    </w:p>
    <w:p w:rsidR="002B2139" w:rsidRPr="002B2139" w:rsidRDefault="002B2139" w:rsidP="00FB2AA5">
      <w:pPr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побуждать включать движения рук по предмету в процессе знакомства с ним: обводить части предмета, гладить их и др.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2B2139" w:rsidRPr="002B2139" w:rsidRDefault="002B2139" w:rsidP="002B2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139" w:rsidRDefault="002B2139" w:rsidP="00FB2AA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психолого-педагогической работы:</w:t>
      </w:r>
    </w:p>
    <w:p w:rsidR="00844589" w:rsidRPr="00844589" w:rsidRDefault="00844589" w:rsidP="00FB2AA5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1-2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года</w:t>
      </w:r>
    </w:p>
    <w:p w:rsidR="002B2139" w:rsidRPr="002B2139" w:rsidRDefault="002B2139" w:rsidP="00FB2AA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Формирование познавательных действий, становление сознания: </w:t>
      </w:r>
    </w:p>
    <w:p w:rsidR="002B2139" w:rsidRPr="002B2139" w:rsidRDefault="002B2139" w:rsidP="00FB2AA5">
      <w:pPr>
        <w:numPr>
          <w:ilvl w:val="0"/>
          <w:numId w:val="1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обогащать сознание новым познавательным содержанием (понятиями и представлениями) посредством основных источников информации, искусств, наук, традиций и обычаев;</w:t>
      </w:r>
    </w:p>
    <w:p w:rsidR="002B2139" w:rsidRPr="002B2139" w:rsidRDefault="002B2139" w:rsidP="00FB2AA5">
      <w:pPr>
        <w:numPr>
          <w:ilvl w:val="0"/>
          <w:numId w:val="1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и совершенствованию разных способов познания в соответствии с возрастными возможностями, индивидуальным темпом развития ребенка;</w:t>
      </w:r>
    </w:p>
    <w:p w:rsidR="002B2139" w:rsidRPr="002B2139" w:rsidRDefault="002B2139" w:rsidP="00FB2AA5">
      <w:pPr>
        <w:numPr>
          <w:ilvl w:val="0"/>
          <w:numId w:val="1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целенаправленно развивать познавательные процессы посредством специальных дидактических игр и упражнений.</w:t>
      </w:r>
    </w:p>
    <w:p w:rsidR="002B2139" w:rsidRPr="002B2139" w:rsidRDefault="002B2139" w:rsidP="00FB2AA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Развитие воображения и творческой активности</w:t>
      </w:r>
      <w:r w:rsidRPr="002B21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</w:t>
      </w:r>
    </w:p>
    <w:p w:rsidR="002B2139" w:rsidRPr="002B2139" w:rsidRDefault="002B2139" w:rsidP="00FB2AA5">
      <w:pPr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условия способствующие, выявлению и поддержанию избирательных интересов, появления самостоятельной познавательной активности детей;</w:t>
      </w:r>
    </w:p>
    <w:p w:rsidR="002B2139" w:rsidRPr="002B2139" w:rsidRDefault="002B2139" w:rsidP="00FB2AA5">
      <w:pPr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процессе игры с настольным и напольным строительным материалом продолжать знакомить детей с деталями (кубик, кирпичик, трехгранная призма, пластина, цилиндр), с вариантами расположения строительных форм на плоскости.</w:t>
      </w:r>
    </w:p>
    <w:p w:rsidR="002B2139" w:rsidRPr="002B2139" w:rsidRDefault="002B2139" w:rsidP="00FB2AA5">
      <w:pPr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умение детей сооружать элементарные постройки по образцу, поддерживать желание строить что-то самостоятельно.</w:t>
      </w:r>
    </w:p>
    <w:p w:rsidR="002B2139" w:rsidRPr="002B2139" w:rsidRDefault="002B2139" w:rsidP="00FB2AA5">
      <w:pPr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пониманию пространственных соотношений.</w:t>
      </w:r>
    </w:p>
    <w:p w:rsidR="002B2139" w:rsidRPr="002B2139" w:rsidRDefault="002B2139" w:rsidP="00FB2AA5">
      <w:pPr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Предлагать использовать дополнительные сюжетные игрушки, соразмерные масштабам построек (маленькие машинки для маленьких гаражей и т. п.).</w:t>
      </w:r>
    </w:p>
    <w:p w:rsidR="002B2139" w:rsidRPr="002B2139" w:rsidRDefault="002B2139" w:rsidP="00FB2AA5">
      <w:pPr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игры приучать убирать игрушки на место.</w:t>
      </w:r>
    </w:p>
    <w:p w:rsidR="002B2139" w:rsidRPr="002B2139" w:rsidRDefault="002B2139" w:rsidP="00FB2AA5">
      <w:pPr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 детей с простейшими пластмассовыми конструкторами.</w:t>
      </w:r>
    </w:p>
    <w:p w:rsidR="002B2139" w:rsidRPr="002B2139" w:rsidRDefault="002B2139" w:rsidP="00FB2AA5">
      <w:pPr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Предлагать совместно со взрослым конструировать башенки, домики, машины.</w:t>
      </w:r>
    </w:p>
    <w:p w:rsidR="002B2139" w:rsidRPr="002B2139" w:rsidRDefault="002B2139" w:rsidP="00FB2AA5">
      <w:pPr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желание детей строить самостоятельно. В летнее время способствовать строительным играм с использованием природного материала (песок, вода, желуди, камешки и т. п.).</w:t>
      </w:r>
    </w:p>
    <w:p w:rsidR="002B2139" w:rsidRPr="002B2139" w:rsidRDefault="002B2139" w:rsidP="00FB2AA5">
      <w:pPr>
        <w:numPr>
          <w:ilvl w:val="0"/>
          <w:numId w:val="1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интересы и пожелания ребенка при планировании и проведении познавательно-развлекательных и культурных мероприятий в семье и дошкольной организации.</w:t>
      </w:r>
    </w:p>
    <w:p w:rsidR="002B2139" w:rsidRPr="002B2139" w:rsidRDefault="002B2139" w:rsidP="00FB2AA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</w:t>
      </w:r>
    </w:p>
    <w:p w:rsidR="002B2139" w:rsidRPr="002B2139" w:rsidRDefault="002B2139" w:rsidP="00FB2AA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Количество. 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Привлекать детей к формированию групп однородных предметов.</w:t>
      </w:r>
    </w:p>
    <w:p w:rsidR="002B2139" w:rsidRPr="002B2139" w:rsidRDefault="002B2139" w:rsidP="00FB2AA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умение различать количество предметов: </w:t>
      </w:r>
      <w:r w:rsidRPr="002B21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много — один (один - много).</w:t>
      </w:r>
    </w:p>
    <w:p w:rsidR="002B2139" w:rsidRPr="002B2139" w:rsidRDefault="002B2139" w:rsidP="00FB2AA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Величина. 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Привлекать внимание детей к предметам контрастных размеров и их обозначению в речи </w:t>
      </w:r>
      <w:r w:rsidRPr="002B21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(большой 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 — </w:t>
      </w:r>
      <w:r w:rsidRPr="002B21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маленький 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домик, </w:t>
      </w:r>
      <w:r w:rsidRPr="002B21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большая 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матрешка — </w:t>
      </w:r>
      <w:r w:rsidRPr="002B21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маленькая 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матрешка, </w:t>
      </w:r>
      <w:r w:rsidRPr="002B21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большие 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мячи — </w:t>
      </w:r>
      <w:r w:rsidRPr="002B21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маленькие 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мячи и т.д.)</w:t>
      </w:r>
    </w:p>
    <w:p w:rsidR="002B2139" w:rsidRPr="002B2139" w:rsidRDefault="002B2139" w:rsidP="00FB2AA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Форма. 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умение различать предметы по форме и называть их (кубик,</w:t>
      </w:r>
    </w:p>
    <w:p w:rsidR="002B2139" w:rsidRPr="002B2139" w:rsidRDefault="002B2139" w:rsidP="00FB2AA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кирпичик, шар).</w:t>
      </w:r>
    </w:p>
    <w:p w:rsidR="002B2139" w:rsidRPr="002B2139" w:rsidRDefault="002B2139" w:rsidP="00FB2AA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Ориентировка 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пространстве. Продолжать накапливать у детей опыт практического освоения окружающего пространства (помещений группы и участка детского сада). Учить находить спальную, игровую, умывальную и другие комнаты. Расширять опыт ориентировки в частях собственного тела (голова, лицо</w:t>
      </w:r>
      <w:r w:rsidRPr="002B21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руки, ноги, спина).</w:t>
      </w:r>
    </w:p>
    <w:p w:rsidR="002B2139" w:rsidRPr="002B2139" w:rsidRDefault="002B2139" w:rsidP="00FB2AA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двигаться за воспитателем в определенном направлении - содействовать процессу осознания детьми своего «Я», отделять себя от окружающих предметов, действий с ними и других людей</w:t>
      </w:r>
    </w:p>
    <w:p w:rsidR="002B2139" w:rsidRPr="002B2139" w:rsidRDefault="002B2139" w:rsidP="00FB2AA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способность определять основание для классификации, классифицировать предметы по заданному основанию; способствовать развитию ответственного бережного отношения к природе;</w:t>
      </w:r>
      <w:r w:rsidR="008213A1" w:rsidRPr="00821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чувство ответственности за свои поступки по отношению к представителям живой природы.</w:t>
      </w:r>
    </w:p>
    <w:p w:rsidR="002B2139" w:rsidRPr="002B2139" w:rsidRDefault="002B2139" w:rsidP="00FB2AA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Формирование первичных представлений о себе, других людях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2B2139" w:rsidRPr="002B2139" w:rsidRDefault="002B2139" w:rsidP="00FB2AA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Предметное и социальное окружение</w:t>
      </w:r>
    </w:p>
    <w:p w:rsidR="002B2139" w:rsidRPr="002B2139" w:rsidRDefault="002B2139" w:rsidP="00FB2AA5">
      <w:pPr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Продолжать знакомить детей с названиями предметов ближайшего окружения: игрушки, посуда, одежда, обувь, мебель.</w:t>
      </w:r>
    </w:p>
    <w:p w:rsidR="002B2139" w:rsidRPr="002B2139" w:rsidRDefault="002B2139" w:rsidP="00FB2AA5">
      <w:pPr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представления о простейших связях между предметами ближайшего окружения.</w:t>
      </w:r>
    </w:p>
    <w:p w:rsidR="002B2139" w:rsidRPr="002B2139" w:rsidRDefault="002B2139" w:rsidP="00FB2AA5">
      <w:pPr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детей называть цвет, величину предметов, материал, из которого они сделаны (бумага, дерево, ткань, глина); сравнивать знакомые предметы разные шапки, варежки, обувь и т. п.), подбирать предметы по тождеству найди такой же, подбери пару), группировать их по способу использования (из чашки пьют и т. д.).</w:t>
      </w:r>
    </w:p>
    <w:p w:rsidR="002B2139" w:rsidRPr="002B2139" w:rsidRDefault="002B2139" w:rsidP="00FB2AA5">
      <w:pPr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 с транспортными средствами ближайшего окружения.</w:t>
      </w:r>
    </w:p>
    <w:p w:rsidR="002B2139" w:rsidRPr="002B2139" w:rsidRDefault="002B2139" w:rsidP="00FB2AA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Ознакомление с природой</w:t>
      </w:r>
    </w:p>
    <w:p w:rsidR="002B2139" w:rsidRPr="002B2139" w:rsidRDefault="002B2139" w:rsidP="00FB2AA5">
      <w:pPr>
        <w:numPr>
          <w:ilvl w:val="0"/>
          <w:numId w:val="1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 детей с доступными явлениями природы.</w:t>
      </w:r>
    </w:p>
    <w:p w:rsidR="002B2139" w:rsidRPr="002B2139" w:rsidRDefault="002B2139" w:rsidP="00FB2AA5">
      <w:pPr>
        <w:numPr>
          <w:ilvl w:val="0"/>
          <w:numId w:val="1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узнавать в натуре, на картинках, в игрушках домашних животных кошку, собаку, корову, курицу и т. д.) и их детенышей и называть их; узнавать на картинках некоторых диких животных (медведя, зайца, лису и т. д.)</w:t>
      </w:r>
      <w:proofErr w:type="gramStart"/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называть их.</w:t>
      </w:r>
    </w:p>
    <w:p w:rsidR="002B2139" w:rsidRPr="002B2139" w:rsidRDefault="002B2139" w:rsidP="00FB2AA5">
      <w:pPr>
        <w:numPr>
          <w:ilvl w:val="0"/>
          <w:numId w:val="1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Наблюдать за птицами и насекомыми на участке (бабочка и божья коровка)</w:t>
      </w:r>
    </w:p>
    <w:p w:rsidR="002B2139" w:rsidRPr="002B2139" w:rsidRDefault="002B2139" w:rsidP="00FB2AA5">
      <w:pPr>
        <w:numPr>
          <w:ilvl w:val="0"/>
          <w:numId w:val="1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аквариуме. Приучать детей подкармливать птиц.</w:t>
      </w:r>
    </w:p>
    <w:p w:rsidR="002B2139" w:rsidRPr="002B2139" w:rsidRDefault="002B2139" w:rsidP="00FB2AA5">
      <w:pPr>
        <w:numPr>
          <w:ilvl w:val="0"/>
          <w:numId w:val="1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различать по внешнему виду овощи (помидор, огурец, морковь) фрукты (яблоко, груша и т.д.).</w:t>
      </w:r>
    </w:p>
    <w:p w:rsidR="002B2139" w:rsidRPr="002B2139" w:rsidRDefault="002B2139" w:rsidP="00FB2AA5">
      <w:pPr>
        <w:numPr>
          <w:ilvl w:val="0"/>
          <w:numId w:val="1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Помогать детям замечать красоту природы в разное время года.</w:t>
      </w:r>
    </w:p>
    <w:p w:rsidR="002B2139" w:rsidRPr="002B2139" w:rsidRDefault="002B2139" w:rsidP="00FB2AA5">
      <w:pPr>
        <w:numPr>
          <w:ilvl w:val="0"/>
          <w:numId w:val="1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бережное отношение к растениям и животным. Учить основам взаимодействия с природой (рассматривать растения и животных, не нанося им вред; одеваться по погоде).</w:t>
      </w:r>
    </w:p>
    <w:p w:rsidR="002B2139" w:rsidRPr="002B2139" w:rsidRDefault="002B2139" w:rsidP="00FB2AA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Образ Я. 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Начать формировать элементарные представления о росте и развитии ребенка,</w:t>
      </w:r>
      <w:r w:rsidR="008213A1" w:rsidRPr="00821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изменении его социального статуса (взрослении) в связи с началом посещения детского сада.</w:t>
      </w:r>
      <w:r w:rsidR="008213A1" w:rsidRPr="00821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умение называть свое имя.</w:t>
      </w:r>
    </w:p>
    <w:p w:rsidR="002B2139" w:rsidRPr="002B2139" w:rsidRDefault="002B2139" w:rsidP="00FB2AA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Семья. 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умение называть имена членов своей семьи.</w:t>
      </w:r>
    </w:p>
    <w:p w:rsidR="002B2139" w:rsidRPr="002B2139" w:rsidRDefault="002B2139" w:rsidP="00FB2AA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Детский сад. 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представления о положительных сторонах детского сада, его общности с домом (тепло, уют, любовь и др.) и отличиях от домашней обстановки (больше друзей, игрушек, самостоятельности и т. д.).</w:t>
      </w:r>
    </w:p>
    <w:p w:rsidR="002B2139" w:rsidRPr="002B2139" w:rsidRDefault="002B2139" w:rsidP="00FB2AA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умение ориентироваться в помещении группы, на участке.</w:t>
      </w:r>
    </w:p>
    <w:p w:rsidR="008213A1" w:rsidRDefault="002B2139" w:rsidP="00FB2AA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Родная страна. 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Напоминать детям название города (поселка), в котором они живут.</w:t>
      </w:r>
    </w:p>
    <w:p w:rsidR="008213A1" w:rsidRPr="002B2139" w:rsidRDefault="008213A1" w:rsidP="00FB2AA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139" w:rsidRPr="002B2139" w:rsidRDefault="002B2139" w:rsidP="008213A1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образовательной области «Познавательное развитие»</w:t>
      </w:r>
    </w:p>
    <w:p w:rsidR="002B2139" w:rsidRPr="002B2139" w:rsidRDefault="002B2139" w:rsidP="008213A1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(формируемая часть)</w:t>
      </w:r>
    </w:p>
    <w:p w:rsidR="002B2139" w:rsidRPr="002B2139" w:rsidRDefault="002B2139" w:rsidP="00FB2AA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 развитие у детей интереса к народному календарю, приметы которого доступны пониманию дошкольников (прилет и отлет птиц, появление и опадание листвы, посевные и уборочные работы и пр.), национальному быту русского народа, традиционным и обрядовым праздникам, русским народным играм.</w:t>
      </w:r>
    </w:p>
    <w:p w:rsidR="002B2139" w:rsidRPr="002B2139" w:rsidRDefault="002B2139" w:rsidP="00FB2AA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proofErr w:type="spellStart"/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Соломенникова</w:t>
      </w:r>
      <w:proofErr w:type="spellEnd"/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О.А. «Ознакомление с природой. Система работы в первой младшей группе детского сада». - М. Мозаика-Синтез 2013г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B2139" w:rsidRDefault="002B2139" w:rsidP="00A6797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детей представления и первичных знаний о природе своей малой родины, традициях, о</w:t>
      </w:r>
      <w:r w:rsidR="00A67976">
        <w:rPr>
          <w:rFonts w:ascii="Times New Roman" w:eastAsia="Times New Roman" w:hAnsi="Times New Roman" w:cs="Times New Roman"/>
          <w:sz w:val="24"/>
          <w:szCs w:val="24"/>
          <w:lang w:eastAsia="ru-RU"/>
        </w:rPr>
        <w:t>бычаях и ремеслах родного края.</w:t>
      </w:r>
    </w:p>
    <w:p w:rsidR="00A67976" w:rsidRPr="002B2139" w:rsidRDefault="00A67976" w:rsidP="00A6797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139" w:rsidRPr="002B2139" w:rsidRDefault="002B2139" w:rsidP="00A679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Формы, способы, методы и средства реализации Программы</w:t>
      </w:r>
    </w:p>
    <w:p w:rsidR="002B2139" w:rsidRPr="002B2139" w:rsidRDefault="002B2139" w:rsidP="00A679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учетом возрастных и индивидуальных особенностей воспитанников</w:t>
      </w:r>
    </w:p>
    <w:p w:rsidR="002B2139" w:rsidRPr="002B2139" w:rsidRDefault="002B2139" w:rsidP="00A679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ОО «Познание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tbl>
      <w:tblPr>
        <w:tblW w:w="991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513"/>
        <w:gridCol w:w="2513"/>
        <w:gridCol w:w="216"/>
        <w:gridCol w:w="2025"/>
        <w:gridCol w:w="161"/>
        <w:gridCol w:w="3258"/>
      </w:tblGrid>
      <w:tr w:rsidR="002B2139" w:rsidRPr="002B2139" w:rsidTr="00A67976">
        <w:trPr>
          <w:tblCellSpacing w:w="0" w:type="dxa"/>
        </w:trPr>
        <w:tc>
          <w:tcPr>
            <w:tcW w:w="52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Совместная деятельность взрослого и детей</w:t>
            </w:r>
          </w:p>
        </w:tc>
        <w:tc>
          <w:tcPr>
            <w:tcW w:w="2186" w:type="dxa"/>
            <w:gridSpan w:val="2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деятельность детей </w:t>
            </w:r>
          </w:p>
        </w:tc>
        <w:tc>
          <w:tcPr>
            <w:tcW w:w="2487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ind w:right="12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Взаимодействие с семьей </w:t>
            </w:r>
          </w:p>
        </w:tc>
      </w:tr>
      <w:tr w:rsidR="002B2139" w:rsidRPr="002B2139" w:rsidTr="00A67976">
        <w:trPr>
          <w:tblCellSpacing w:w="0" w:type="dxa"/>
        </w:trPr>
        <w:tc>
          <w:tcPr>
            <w:tcW w:w="25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 (ОД)</w:t>
            </w:r>
          </w:p>
        </w:tc>
        <w:tc>
          <w:tcPr>
            <w:tcW w:w="25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0" w:type="auto"/>
            <w:vAlign w:val="center"/>
            <w:hideMark/>
          </w:tcPr>
          <w:p w:rsidR="002B2139" w:rsidRPr="002B2139" w:rsidRDefault="002B2139" w:rsidP="002B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2B2139" w:rsidRPr="002B2139" w:rsidRDefault="002B2139" w:rsidP="002B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2B2139" w:rsidRPr="002B2139" w:rsidRDefault="002B2139" w:rsidP="002B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2139" w:rsidRPr="002B2139" w:rsidTr="00A67976">
        <w:trPr>
          <w:tblCellSpacing w:w="0" w:type="dxa"/>
        </w:trPr>
        <w:tc>
          <w:tcPr>
            <w:tcW w:w="9915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и формы развития социально коммуникативных способностей детей</w:t>
            </w:r>
          </w:p>
        </w:tc>
      </w:tr>
      <w:tr w:rsidR="002B2139" w:rsidRPr="002B2139" w:rsidTr="00A67976">
        <w:trPr>
          <w:tblCellSpacing w:w="0" w:type="dxa"/>
        </w:trPr>
        <w:tc>
          <w:tcPr>
            <w:tcW w:w="25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-сюжетно-ролевая игра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-рассматривание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-наблюдение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-чтение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-игра-экспериментирование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-конструирование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-исследовательская деятельность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-беседа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-проектная деятельность.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Проблемная ситуация.</w:t>
            </w:r>
          </w:p>
        </w:tc>
        <w:tc>
          <w:tcPr>
            <w:tcW w:w="25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сюжетно-ролевая игра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-рассматривание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-наблюдение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-чтение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-игра-экспериментирование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-конструирование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-исследовательская деятельность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-беседа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-проектная деятельность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Проблемная ситуация</w:t>
            </w:r>
          </w:p>
        </w:tc>
        <w:tc>
          <w:tcPr>
            <w:tcW w:w="224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всех видах самостоятельной детской деятельности.</w:t>
            </w:r>
          </w:p>
        </w:tc>
        <w:tc>
          <w:tcPr>
            <w:tcW w:w="26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A67976">
            <w:pPr>
              <w:spacing w:before="100" w:beforeAutospacing="1" w:after="100" w:afterAutospacing="1" w:line="240" w:lineRule="auto"/>
              <w:ind w:right="7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всех видах совместной деятельности детей с семьей.</w:t>
            </w:r>
          </w:p>
        </w:tc>
      </w:tr>
    </w:tbl>
    <w:p w:rsidR="002B2139" w:rsidRDefault="002B2139" w:rsidP="002B213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50A9" w:rsidRPr="002B2139" w:rsidRDefault="00C950A9" w:rsidP="002B213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139" w:rsidRPr="002B2139" w:rsidRDefault="002B2139" w:rsidP="00C950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РЕЧЕВОЕ РАЗВИТИЕ</w:t>
      </w:r>
    </w:p>
    <w:p w:rsidR="002B2139" w:rsidRPr="002B2139" w:rsidRDefault="002B2139" w:rsidP="00C950A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Содержание образовательной области «Речевое развитие» (обязательная часть) </w:t>
      </w:r>
    </w:p>
    <w:p w:rsidR="002B2139" w:rsidRPr="002B2139" w:rsidRDefault="002B2139" w:rsidP="00C950A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включает:</w:t>
      </w:r>
    </w:p>
    <w:p w:rsidR="002B2139" w:rsidRPr="002B2139" w:rsidRDefault="002B2139" w:rsidP="00C950A9">
      <w:pPr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речью как средством общения и культуры;</w:t>
      </w:r>
    </w:p>
    <w:p w:rsidR="002B2139" w:rsidRPr="002B2139" w:rsidRDefault="002B2139" w:rsidP="00C950A9">
      <w:pPr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обогащение активного словаря;</w:t>
      </w:r>
    </w:p>
    <w:p w:rsidR="002B2139" w:rsidRPr="002B2139" w:rsidRDefault="002B2139" w:rsidP="00C950A9">
      <w:pPr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связной, грамматически правильной диалогической и монологической речи;</w:t>
      </w:r>
    </w:p>
    <w:p w:rsidR="002B2139" w:rsidRPr="002B2139" w:rsidRDefault="002B2139" w:rsidP="00C950A9">
      <w:pPr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речевого творчества;</w:t>
      </w:r>
    </w:p>
    <w:p w:rsidR="002B2139" w:rsidRPr="002B2139" w:rsidRDefault="002B2139" w:rsidP="00C950A9">
      <w:pPr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звуковой и интонационной культуры речи, фонематического слуха;</w:t>
      </w:r>
    </w:p>
    <w:p w:rsidR="002B2139" w:rsidRPr="002B2139" w:rsidRDefault="002B2139" w:rsidP="00C950A9">
      <w:pPr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книжной культурой, детской литературой, понимание на слух текстов различных жанров детской литературы;</w:t>
      </w:r>
    </w:p>
    <w:p w:rsidR="002B2139" w:rsidRPr="002B2139" w:rsidRDefault="002B2139" w:rsidP="00C950A9">
      <w:pPr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формирование звуковой аналитико-синтетической активности как предпосылки обучения грамоте.</w:t>
      </w:r>
    </w:p>
    <w:p w:rsidR="002B2139" w:rsidRPr="002B2139" w:rsidRDefault="002B2139" w:rsidP="002B213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139" w:rsidRPr="002B2139" w:rsidRDefault="002B2139" w:rsidP="002B21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психолого-педагогической работы:</w:t>
      </w:r>
    </w:p>
    <w:p w:rsidR="002B2139" w:rsidRPr="002B2139" w:rsidRDefault="002B2139" w:rsidP="002B2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 развитию всех компонентов устной речи, практическому овладению нормами речи</w:t>
      </w:r>
    </w:p>
    <w:p w:rsidR="002B2139" w:rsidRPr="002B2139" w:rsidRDefault="002B2139" w:rsidP="0084458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Формирование словаря</w:t>
      </w:r>
    </w:p>
    <w:p w:rsidR="002B2139" w:rsidRPr="002B2139" w:rsidRDefault="002B2139" w:rsidP="00844589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расширения ориентировки детей в ближайшем окружении развивать понимание речи и активизировать словарь.</w:t>
      </w:r>
    </w:p>
    <w:p w:rsidR="002B2139" w:rsidRPr="002B2139" w:rsidRDefault="002B2139" w:rsidP="00844589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умение детей по словесному указанию педагога находить предметы по названию, цвету, размеру («Принеси Наденьке вазочку для цветов», «Возьми синий фломастер», «Спой песенку маленькому зайчонку»); называть их местоположение («Грибок на нижней полочке, высоко», «Стоят рядом»); имитировать действия людей и движения животных («Покажи, как поливают из леечки», «Попрыгай, как зайчонок»).</w:t>
      </w:r>
    </w:p>
    <w:p w:rsidR="002B2139" w:rsidRPr="002B2139" w:rsidRDefault="002B2139" w:rsidP="0084458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Обогащение активного словаря: </w:t>
      </w:r>
    </w:p>
    <w:p w:rsidR="002B2139" w:rsidRPr="002B2139" w:rsidRDefault="002B2139" w:rsidP="00844589">
      <w:pPr>
        <w:numPr>
          <w:ilvl w:val="0"/>
          <w:numId w:val="2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расширять, уточнять и активизировать словарь в процессе чтения произведений художественной литературы, показывая детям красоту, образность, богатство русского языка;</w:t>
      </w:r>
    </w:p>
    <w:p w:rsidR="002B2139" w:rsidRPr="002B2139" w:rsidRDefault="002B2139" w:rsidP="00844589">
      <w:pPr>
        <w:numPr>
          <w:ilvl w:val="0"/>
          <w:numId w:val="2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обогащать словарь детей на основе ознакомления с предметами и явлениями окружающей действительности; существительными, обозначающими названия игрушек, предметов личной гигиены (полотенце, зубная щетка, расческа, носовой платок), одежды, обуви, посуды, мебели, спальных принадлежностей (одеяло, подушка, простыня, пижама), транспортных средств (автомашина, автобус), овощей, фруктов, домашних животных и их детенышей;</w:t>
      </w:r>
    </w:p>
    <w:p w:rsidR="002B2139" w:rsidRPr="002B2139" w:rsidRDefault="002B2139" w:rsidP="00844589">
      <w:pPr>
        <w:numPr>
          <w:ilvl w:val="0"/>
          <w:numId w:val="2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глаголами, обозначающими трудовые действия (стирать, гладить, лечить, поливать), действия, противоположные по значению (открывать — закрывать, снимать — надевать, брать — класть), действия, характеризующие взаимоотношения людей (помочь, пожалеть, подарить, обнять), их эмоциональное состояние (плакать, смеяться, радоваться, обижаться);</w:t>
      </w:r>
    </w:p>
    <w:p w:rsidR="002B2139" w:rsidRPr="002B2139" w:rsidRDefault="002B2139" w:rsidP="00844589">
      <w:pPr>
        <w:numPr>
          <w:ilvl w:val="0"/>
          <w:numId w:val="2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прилагательными, обозначающими цвет, величину, вкус, температуру предметов (красный, синий, сладкий, кислый, большой, маленький, </w:t>
      </w:r>
    </w:p>
    <w:p w:rsidR="002B2139" w:rsidRPr="002B2139" w:rsidRDefault="002B2139" w:rsidP="00844589">
      <w:pPr>
        <w:numPr>
          <w:ilvl w:val="0"/>
          <w:numId w:val="2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наречиями (близко, далеко, высоко, быстро, темно, тихо, холодно,</w:t>
      </w:r>
      <w:r w:rsidR="00844589" w:rsidRPr="008445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жарко, скользко).</w:t>
      </w:r>
    </w:p>
    <w:p w:rsidR="002B2139" w:rsidRPr="002B2139" w:rsidRDefault="002B2139" w:rsidP="00844589">
      <w:pPr>
        <w:numPr>
          <w:ilvl w:val="0"/>
          <w:numId w:val="2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употреблению усвоенных слов в самостоятельной речи. К концу года</w:t>
      </w:r>
      <w:r w:rsidR="00844589" w:rsidRPr="008445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дошкольники должны иметь словарный запас не менее 1000-1200 слов</w:t>
      </w:r>
    </w:p>
    <w:p w:rsidR="002B2139" w:rsidRPr="002B2139" w:rsidRDefault="002B2139" w:rsidP="0084458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Развитие связной, грамматически правильной диалогической и монологической речи:</w:t>
      </w:r>
    </w:p>
    <w:p w:rsidR="002B2139" w:rsidRPr="002B2139" w:rsidRDefault="002B2139" w:rsidP="00844589">
      <w:pPr>
        <w:numPr>
          <w:ilvl w:val="0"/>
          <w:numId w:val="2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побуждать детей употреблять в речи имена существительные во множественном числе;</w:t>
      </w:r>
    </w:p>
    <w:p w:rsidR="002B2139" w:rsidRPr="002B2139" w:rsidRDefault="002B2139" w:rsidP="00844589">
      <w:pPr>
        <w:numPr>
          <w:ilvl w:val="0"/>
          <w:numId w:val="2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побуждать детей согласовывать прилагательные с существительными (в роде и числе), использовать глаголы в повелительном наклонении и неопределенной форме;</w:t>
      </w:r>
    </w:p>
    <w:p w:rsidR="002B2139" w:rsidRPr="002B2139" w:rsidRDefault="002B2139" w:rsidP="00844589">
      <w:pPr>
        <w:numPr>
          <w:ilvl w:val="0"/>
          <w:numId w:val="2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упражнять в употреблении притяжательного местоимения «мой»,</w:t>
      </w:r>
    </w:p>
    <w:p w:rsidR="002B2139" w:rsidRPr="002B2139" w:rsidRDefault="002B2139" w:rsidP="00844589">
      <w:pPr>
        <w:numPr>
          <w:ilvl w:val="0"/>
          <w:numId w:val="2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поощрять стремление детей составлять из слов словосочетания и предложения; </w:t>
      </w:r>
    </w:p>
    <w:p w:rsidR="002B2139" w:rsidRPr="002B2139" w:rsidRDefault="002B2139" w:rsidP="00844589">
      <w:pPr>
        <w:numPr>
          <w:ilvl w:val="0"/>
          <w:numId w:val="2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помогать детям отвечать на простейшие («кто?», «что?», «что делает?») и более сложные вопросы («во что одет?», «кто летит?», «кому?», «какой?», «где?», «зачем?», «когда?», «куда?»).</w:t>
      </w:r>
    </w:p>
    <w:p w:rsidR="002B2139" w:rsidRPr="002B2139" w:rsidRDefault="002B2139" w:rsidP="00844589">
      <w:pPr>
        <w:numPr>
          <w:ilvl w:val="0"/>
          <w:numId w:val="2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появлению в речи детей предложений сложных конструкций;</w:t>
      </w:r>
    </w:p>
    <w:p w:rsidR="002B2139" w:rsidRPr="002B2139" w:rsidRDefault="002B2139" w:rsidP="00844589">
      <w:pPr>
        <w:numPr>
          <w:ilvl w:val="0"/>
          <w:numId w:val="2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Помогать детям старше 2 лет 6 месяцев драматизировать отрывки из хорошо знакомых сказок.</w:t>
      </w:r>
    </w:p>
    <w:p w:rsidR="002B2139" w:rsidRPr="002B2139" w:rsidRDefault="002B2139" w:rsidP="0084458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Звуковая культура речи</w:t>
      </w:r>
    </w:p>
    <w:p w:rsidR="002B2139" w:rsidRPr="002B2139" w:rsidRDefault="002B2139" w:rsidP="00844589">
      <w:pPr>
        <w:numPr>
          <w:ilvl w:val="0"/>
          <w:numId w:val="2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Упражнять детей в отчетливом произнесении изолированных гласных и согласных звуков (кроме свистящих, шипящих и сонорных), в правильном воспроизведении звукоподражаний, слов и несложных фраз (из 2-4 слов),</w:t>
      </w:r>
    </w:p>
    <w:p w:rsidR="002B2139" w:rsidRPr="002B2139" w:rsidRDefault="002B2139" w:rsidP="00844589">
      <w:pPr>
        <w:numPr>
          <w:ilvl w:val="0"/>
          <w:numId w:val="2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артикуляционного и голосового аппарата, вечевого дыхания, слухового внимания.</w:t>
      </w:r>
    </w:p>
    <w:p w:rsidR="002B2139" w:rsidRPr="002B2139" w:rsidRDefault="002B2139" w:rsidP="00844589">
      <w:pPr>
        <w:numPr>
          <w:ilvl w:val="0"/>
          <w:numId w:val="2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умение пользоваться (по подражанию) высотой и силой голоса («Киска, брысь!», «Кто пришел?», «Кто стучит?»).</w:t>
      </w:r>
    </w:p>
    <w:p w:rsidR="002B2139" w:rsidRPr="002B2139" w:rsidRDefault="002B2139" w:rsidP="0084458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Грамматический строй речи</w:t>
      </w:r>
    </w:p>
    <w:p w:rsidR="002B2139" w:rsidRPr="002B2139" w:rsidRDefault="002B2139" w:rsidP="00844589">
      <w:pPr>
        <w:numPr>
          <w:ilvl w:val="0"/>
          <w:numId w:val="2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грамматическую структуру речи.</w:t>
      </w:r>
    </w:p>
    <w:p w:rsidR="002B2139" w:rsidRPr="002B2139" w:rsidRDefault="002B2139" w:rsidP="00844589">
      <w:pPr>
        <w:numPr>
          <w:ilvl w:val="0"/>
          <w:numId w:val="2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согласовывать существительные и местоимения с глаголами, употреблять глаголы в будущем и прошедшем времени, изменять их по лицам, использовать в речи предлоги (в, на, у, за, под).</w:t>
      </w:r>
    </w:p>
    <w:p w:rsidR="002B2139" w:rsidRPr="002B2139" w:rsidRDefault="002B2139" w:rsidP="00844589">
      <w:pPr>
        <w:numPr>
          <w:ilvl w:val="0"/>
          <w:numId w:val="2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Упражнять в употреблении некоторых вопросительных слов (кто, что, где) и несложных фраз, состоящих из 2-4 слов («Гусь-гусек, куда пошел ты?»)</w:t>
      </w:r>
    </w:p>
    <w:p w:rsidR="002B2139" w:rsidRPr="002B2139" w:rsidRDefault="002B2139" w:rsidP="0084458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Развитие связной диалогической и монологической речи:</w:t>
      </w:r>
    </w:p>
    <w:p w:rsidR="002B2139" w:rsidRPr="002B2139" w:rsidRDefault="002B2139" w:rsidP="00844589">
      <w:pPr>
        <w:numPr>
          <w:ilvl w:val="0"/>
          <w:numId w:val="2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вырабатывать у детей активную диалогическую позицию в общении со сверстниками;</w:t>
      </w:r>
    </w:p>
    <w:p w:rsidR="002B2139" w:rsidRPr="002B2139" w:rsidRDefault="002B2139" w:rsidP="00844589">
      <w:pPr>
        <w:numPr>
          <w:ilvl w:val="0"/>
          <w:numId w:val="2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способствовать освоению ребенком речевого этикета (приветствие, обращение, просьба, извинение, утешение, благодарность, прощание и пр.); </w:t>
      </w:r>
    </w:p>
    <w:p w:rsidR="002B2139" w:rsidRPr="002B2139" w:rsidRDefault="002B2139" w:rsidP="00844589">
      <w:pPr>
        <w:numPr>
          <w:ilvl w:val="0"/>
          <w:numId w:val="2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-поощрять попытки детей старше 2 лет 6 месяцев по собственной инициативе или по просьбе воспитателя рассказывать об изображенном на картинке, о новой игрушке и др.</w:t>
      </w:r>
    </w:p>
    <w:p w:rsidR="002B2139" w:rsidRPr="002B2139" w:rsidRDefault="002B2139" w:rsidP="0084458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Развитие звуковой и интонационной культуры речи, фонематического слуха: </w:t>
      </w:r>
    </w:p>
    <w:p w:rsidR="002B2139" w:rsidRPr="002B2139" w:rsidRDefault="002B2139" w:rsidP="00844589">
      <w:pPr>
        <w:numPr>
          <w:ilvl w:val="0"/>
          <w:numId w:val="2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речевое дыхание и речевое внимания;</w:t>
      </w:r>
    </w:p>
    <w:p w:rsidR="002B2139" w:rsidRPr="002B2139" w:rsidRDefault="002B2139" w:rsidP="00844589">
      <w:pPr>
        <w:numPr>
          <w:ilvl w:val="0"/>
          <w:numId w:val="2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формировать правильное звукопроизношение; </w:t>
      </w:r>
    </w:p>
    <w:p w:rsidR="002B2139" w:rsidRPr="002B2139" w:rsidRDefault="002B2139" w:rsidP="00844589">
      <w:pPr>
        <w:numPr>
          <w:ilvl w:val="0"/>
          <w:numId w:val="2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побуждать проводить анализ артикуляции звуков по пяти позициям (губы-зубы-язык-голосовые связки-воздушная струя);</w:t>
      </w:r>
    </w:p>
    <w:p w:rsidR="002B2139" w:rsidRPr="002B2139" w:rsidRDefault="002B2139" w:rsidP="0084458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Знакомство с книжной культурой, детской литературой, понимание на слух текстов различных жанров детской литературы</w:t>
      </w:r>
    </w:p>
    <w:p w:rsidR="002B2139" w:rsidRPr="002B2139" w:rsidRDefault="002B2139" w:rsidP="0084458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Восприятие художественной литературы:</w:t>
      </w:r>
    </w:p>
    <w:p w:rsidR="002B2139" w:rsidRPr="002B2139" w:rsidRDefault="002B2139" w:rsidP="00844589">
      <w:pPr>
        <w:numPr>
          <w:ilvl w:val="0"/>
          <w:numId w:val="2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потребность и интерес к чтению;</w:t>
      </w:r>
    </w:p>
    <w:p w:rsidR="002B2139" w:rsidRPr="002B2139" w:rsidRDefault="002B2139" w:rsidP="00844589">
      <w:pPr>
        <w:numPr>
          <w:ilvl w:val="0"/>
          <w:numId w:val="2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Регулярно читать детям художественные и познавательные книги. Формировать понимание того, что из книг можно узнать много интересного. Читать детям художественные произведения, предусмотренные Программой. </w:t>
      </w:r>
    </w:p>
    <w:p w:rsidR="002B2139" w:rsidRPr="002B2139" w:rsidRDefault="002B2139" w:rsidP="00844589">
      <w:pPr>
        <w:numPr>
          <w:ilvl w:val="0"/>
          <w:numId w:val="2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-приучать детей слушать народные сказки, песенки, авторские произведения;</w:t>
      </w:r>
    </w:p>
    <w:p w:rsidR="002B2139" w:rsidRPr="002B2139" w:rsidRDefault="002B2139" w:rsidP="00844589">
      <w:pPr>
        <w:numPr>
          <w:ilvl w:val="0"/>
          <w:numId w:val="2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-сопровождать чтение показом игрушек, картинок, персонажей настольного театра, формировать умение слушать художественное произведение без наглядного сопровождения;</w:t>
      </w:r>
    </w:p>
    <w:p w:rsidR="002B2139" w:rsidRPr="002B2139" w:rsidRDefault="002B2139" w:rsidP="00844589">
      <w:pPr>
        <w:numPr>
          <w:ilvl w:val="0"/>
          <w:numId w:val="2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-поощрять попытки читать стихотворный текст целиком с помощью взрослого.</w:t>
      </w:r>
    </w:p>
    <w:p w:rsidR="002B2139" w:rsidRPr="002B2139" w:rsidRDefault="002B2139" w:rsidP="002B213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139" w:rsidRPr="002B2139" w:rsidRDefault="002B2139" w:rsidP="008445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образовательной области «Речевое развитие»</w:t>
      </w:r>
    </w:p>
    <w:p w:rsidR="002B2139" w:rsidRPr="002B2139" w:rsidRDefault="002B2139" w:rsidP="008445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(формируемая часть)</w:t>
      </w:r>
    </w:p>
    <w:p w:rsidR="002B2139" w:rsidRPr="002B2139" w:rsidRDefault="002B2139" w:rsidP="0084458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Речевое развитие предполагает дальнейшее совершенствование речевого слуха и закрепление навыков четкой правильной, выразительной речи, развитие словаря детей на основе ознакомления с народном календарем, приметы которого доступны детям, широкое использование фольклора (сказок, песенок, </w:t>
      </w:r>
      <w:proofErr w:type="spellStart"/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потешек</w:t>
      </w:r>
      <w:proofErr w:type="spellEnd"/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, частушек, пословиц, поговорок и т.д.), рассматривания предметов народного искусства.</w:t>
      </w:r>
    </w:p>
    <w:p w:rsidR="002B2139" w:rsidRPr="002B2139" w:rsidRDefault="002B2139" w:rsidP="0084458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«Программа по развитию речи в детском саду» О.С.Ушакова, </w:t>
      </w:r>
      <w:proofErr w:type="spellStart"/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А.Г.Арушанова</w:t>
      </w:r>
      <w:proofErr w:type="spellEnd"/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2010г.Мозаика-Синтез. </w:t>
      </w:r>
    </w:p>
    <w:p w:rsidR="002B2139" w:rsidRPr="002B2139" w:rsidRDefault="002B2139" w:rsidP="0084458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дошкольников к художественной литературе через ежедневное чтение художественных произведений новых и уже знакомых.</w:t>
      </w:r>
    </w:p>
    <w:p w:rsidR="002B2139" w:rsidRDefault="002B2139" w:rsidP="0084458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Гербова</w:t>
      </w:r>
      <w:proofErr w:type="spellEnd"/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В.В. Приобщению детей к художественной литературе. Программа и методические рекомендации. -М.; Мозаика- Синтез, 2005. - 72с.</w:t>
      </w:r>
    </w:p>
    <w:p w:rsidR="00844589" w:rsidRPr="002B2139" w:rsidRDefault="00844589" w:rsidP="0084458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139" w:rsidRPr="002B2139" w:rsidRDefault="002B2139" w:rsidP="00844589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Формы, способы, методы и средства реализации Программы</w:t>
      </w:r>
    </w:p>
    <w:p w:rsidR="002B2139" w:rsidRPr="002B2139" w:rsidRDefault="002B2139" w:rsidP="00844589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учетом возрастных и индивидуальных особенностей воспитанников</w:t>
      </w:r>
    </w:p>
    <w:p w:rsidR="002B2139" w:rsidRPr="002B2139" w:rsidRDefault="002B2139" w:rsidP="002B2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ОО «Речевое развитие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tbl>
      <w:tblPr>
        <w:tblW w:w="975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461"/>
        <w:gridCol w:w="2491"/>
        <w:gridCol w:w="2276"/>
        <w:gridCol w:w="2522"/>
      </w:tblGrid>
      <w:tr w:rsidR="002B2139" w:rsidRPr="002B2139" w:rsidTr="002B2139">
        <w:trPr>
          <w:tblCellSpacing w:w="0" w:type="dxa"/>
        </w:trPr>
        <w:tc>
          <w:tcPr>
            <w:tcW w:w="48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Совместная деятельность взрослого и детей</w:t>
            </w:r>
          </w:p>
        </w:tc>
        <w:tc>
          <w:tcPr>
            <w:tcW w:w="222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деятельность детей (СДД)</w:t>
            </w:r>
          </w:p>
        </w:tc>
        <w:tc>
          <w:tcPr>
            <w:tcW w:w="202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Взаимодействие с семьей (ВС)</w:t>
            </w:r>
          </w:p>
        </w:tc>
      </w:tr>
      <w:tr w:rsidR="002B2139" w:rsidRPr="002B2139" w:rsidTr="002B2139">
        <w:trPr>
          <w:tblCellSpacing w:w="0" w:type="dxa"/>
        </w:trPr>
        <w:tc>
          <w:tcPr>
            <w:tcW w:w="2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 (ОД)</w:t>
            </w:r>
          </w:p>
        </w:tc>
        <w:tc>
          <w:tcPr>
            <w:tcW w:w="22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2B2139" w:rsidRPr="002B2139" w:rsidRDefault="002B2139" w:rsidP="002B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2B2139" w:rsidRPr="002B2139" w:rsidRDefault="002B2139" w:rsidP="002B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2139" w:rsidRPr="002B2139" w:rsidTr="002B2139">
        <w:trPr>
          <w:tblCellSpacing w:w="0" w:type="dxa"/>
        </w:trPr>
        <w:tc>
          <w:tcPr>
            <w:tcW w:w="951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и формы развития социально коммуникативных способностей детей</w:t>
            </w:r>
          </w:p>
        </w:tc>
      </w:tr>
      <w:tr w:rsidR="002B2139" w:rsidRPr="002B2139" w:rsidTr="002B2139">
        <w:trPr>
          <w:tblCellSpacing w:w="0" w:type="dxa"/>
        </w:trPr>
        <w:tc>
          <w:tcPr>
            <w:tcW w:w="2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Эмоционально-практическое взаимодействие (игры с предметами и сюжетными игрушками).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 игры с использованием предметов и игрушек.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Коммуникативные игры с включением </w:t>
            </w: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малых фольклорных форм (</w:t>
            </w:r>
            <w:proofErr w:type="spellStart"/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потешки</w:t>
            </w:r>
            <w:proofErr w:type="spellEnd"/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прибаутки, колыбельные).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Сюжетно-ролевая игра.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Игра-драматизация.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и познавательной литературы, подбор загадок, пословиц, поговорок, заучивание стихотворений, рассматривание иллюстраций (беседа).</w:t>
            </w:r>
          </w:p>
        </w:tc>
        <w:tc>
          <w:tcPr>
            <w:tcW w:w="22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Речевое стимулирование (повторение, объяснение, обсуждение, побуждение, напоминание, уточнение).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опорой на зрительное восприятие и без опоры на него.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Хороводные игры, пальчиковые игры.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Поддержание социального контакта.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театральном уголке.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Кукольные спектакли</w:t>
            </w:r>
          </w:p>
        </w:tc>
        <w:tc>
          <w:tcPr>
            <w:tcW w:w="2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Содержательное игровое взаимодействие детей (совместные игры с использованием предметов и игрушек),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Совместная предметная и продуктивная деятельность детей (коллективный </w:t>
            </w: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монолог).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в парах и совместные игры.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Игра-импровизация по мотивам сказок.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Театрализованные игры.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Продуктивная деятельность.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Настольно-печатные игры.</w:t>
            </w:r>
          </w:p>
        </w:tc>
        <w:tc>
          <w:tcPr>
            <w:tcW w:w="2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Эмоционально-практическое взаимодействие (игры с предметами и сюжетными игрушками, продуктивная деятельность).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парами.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Пример взрослого.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справочной литературы, рассматривание иллюстраций.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Досуги, праздники.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театра, прослушивание аудиозаписей.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B2139" w:rsidRPr="002B2139" w:rsidRDefault="002B2139" w:rsidP="002B213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139" w:rsidRPr="002B2139" w:rsidRDefault="002B2139" w:rsidP="008445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ХУДОЖЕСТВЕННО-ЭСТЕТИЧЕСКОЕ РАЗВИТИЕ</w:t>
      </w:r>
    </w:p>
    <w:p w:rsidR="002B2139" w:rsidRPr="002B2139" w:rsidRDefault="002B2139" w:rsidP="008445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Содержание образовательной области «Художественно-эстетическое развитие» (обязательная часть) 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</w:t>
      </w:r>
    </w:p>
    <w:p w:rsidR="002B2139" w:rsidRPr="002B2139" w:rsidRDefault="002B2139" w:rsidP="00844589">
      <w:pPr>
        <w:numPr>
          <w:ilvl w:val="0"/>
          <w:numId w:val="3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предпосылок ценностно-смыслового восприятия и понимания произведений искусства (словесного, музыкального, изобразительного), мира природы; </w:t>
      </w:r>
    </w:p>
    <w:p w:rsidR="002B2139" w:rsidRPr="002B2139" w:rsidRDefault="002B2139" w:rsidP="00844589">
      <w:pPr>
        <w:numPr>
          <w:ilvl w:val="0"/>
          <w:numId w:val="3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становление эстетического отношения к окружающему миру; </w:t>
      </w:r>
    </w:p>
    <w:p w:rsidR="002B2139" w:rsidRPr="002B2139" w:rsidRDefault="002B2139" w:rsidP="00844589">
      <w:pPr>
        <w:numPr>
          <w:ilvl w:val="0"/>
          <w:numId w:val="3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элементарных представлений о видах искусства;</w:t>
      </w:r>
    </w:p>
    <w:p w:rsidR="002B2139" w:rsidRPr="002B2139" w:rsidRDefault="002B2139" w:rsidP="00844589">
      <w:pPr>
        <w:numPr>
          <w:ilvl w:val="0"/>
          <w:numId w:val="3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восприятие 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музыки, </w:t>
      </w: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художественной литературы, фольклора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2B2139" w:rsidRPr="002B2139" w:rsidRDefault="002B2139" w:rsidP="00844589">
      <w:pPr>
        <w:numPr>
          <w:ilvl w:val="0"/>
          <w:numId w:val="3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стимулирование сопереживания персонажам художественных произведений; </w:t>
      </w:r>
    </w:p>
    <w:p w:rsidR="002B2139" w:rsidRPr="002B2139" w:rsidRDefault="002B2139" w:rsidP="00844589">
      <w:pPr>
        <w:numPr>
          <w:ilvl w:val="0"/>
          <w:numId w:val="3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реализацию самостоятельной творческой деятельности детей </w:t>
      </w: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(изобразительной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конструктивно-модельной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музыкальной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др.).</w:t>
      </w:r>
    </w:p>
    <w:p w:rsidR="00844589" w:rsidRPr="002B2139" w:rsidRDefault="00844589" w:rsidP="002B213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139" w:rsidRPr="002B2139" w:rsidRDefault="002B2139" w:rsidP="008445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психолого-педагогической работы:</w:t>
      </w:r>
    </w:p>
    <w:p w:rsidR="002B2139" w:rsidRPr="002B2139" w:rsidRDefault="002B2139" w:rsidP="008445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2-3 года:</w:t>
      </w:r>
    </w:p>
    <w:p w:rsidR="002B2139" w:rsidRPr="002B2139" w:rsidRDefault="002B2139" w:rsidP="0084458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 развитию продуктивной деятельности</w:t>
      </w:r>
    </w:p>
    <w:p w:rsidR="002B2139" w:rsidRPr="002B2139" w:rsidRDefault="002B2139" w:rsidP="0084458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Рисование</w:t>
      </w:r>
    </w:p>
    <w:p w:rsidR="002B2139" w:rsidRPr="002B2139" w:rsidRDefault="002B2139" w:rsidP="00844589">
      <w:pPr>
        <w:numPr>
          <w:ilvl w:val="0"/>
          <w:numId w:val="3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восприятие детей, обогащать их сенсорный опыт путем выделения формы предметов, обведения их по контуру поочередно то одной, то другой рукой.</w:t>
      </w:r>
    </w:p>
    <w:p w:rsidR="002B2139" w:rsidRPr="002B2139" w:rsidRDefault="002B2139" w:rsidP="00844589">
      <w:pPr>
        <w:numPr>
          <w:ilvl w:val="0"/>
          <w:numId w:val="3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Подводить детей к изображению знакомых предметов, предоставляя им свободу выбора.</w:t>
      </w:r>
    </w:p>
    <w:p w:rsidR="002B2139" w:rsidRPr="002B2139" w:rsidRDefault="002B2139" w:rsidP="00844589">
      <w:pPr>
        <w:numPr>
          <w:ilvl w:val="0"/>
          <w:numId w:val="3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 внимание детей на то, что карандаш (кисть, фломастер) оставляет след на бумаге, если провести по ней отточенным концом карандаша (фломастером, ворсом кисти).</w:t>
      </w:r>
    </w:p>
    <w:p w:rsidR="002B2139" w:rsidRPr="002B2139" w:rsidRDefault="002B2139" w:rsidP="00844589">
      <w:pPr>
        <w:numPr>
          <w:ilvl w:val="0"/>
          <w:numId w:val="3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Поощрять желание следить за движением карандаша по бумаге.</w:t>
      </w:r>
    </w:p>
    <w:p w:rsidR="002B2139" w:rsidRPr="002B2139" w:rsidRDefault="002B2139" w:rsidP="00844589">
      <w:pPr>
        <w:numPr>
          <w:ilvl w:val="0"/>
          <w:numId w:val="3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эстетическое восприятие окружающих предметов. Учить детей различать цвета карандашей, фломастеров, правильно называть их; рисовать разные линии (длинные, короткие, вертикальные, горизонтальные, наклонные), пересекать их, уподобляя предметам: ленточкам, платочкам, дорожкам, ручейкам, сосулькам, заборчику и др. Подводить детей к рисованию предметов округлой формы.</w:t>
      </w:r>
    </w:p>
    <w:p w:rsidR="002B2139" w:rsidRPr="002B2139" w:rsidRDefault="002B2139" w:rsidP="00844589">
      <w:pPr>
        <w:numPr>
          <w:ilvl w:val="0"/>
          <w:numId w:val="3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правильную позу при рисовании (сидеть свободно, не наклоняться низко над листом бумаги, свободная рука придерживает лист бумаги, на котором рисует малыш).</w:t>
      </w:r>
    </w:p>
    <w:p w:rsidR="002B2139" w:rsidRPr="002B2139" w:rsidRDefault="002B2139" w:rsidP="00844589">
      <w:pPr>
        <w:numPr>
          <w:ilvl w:val="0"/>
          <w:numId w:val="3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умение бережно относиться к материалам, правильно их использовать: по окончании рисования класть их на место, предварительно хорошо промыв кисточку в воде.</w:t>
      </w:r>
    </w:p>
    <w:p w:rsidR="002B2139" w:rsidRPr="002B2139" w:rsidRDefault="002B2139" w:rsidP="00844589">
      <w:pPr>
        <w:numPr>
          <w:ilvl w:val="0"/>
          <w:numId w:val="3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Приучать держать карандаш и кисть свободно: карандаш — тремя пальцами выше отточенного конца, кисть — чуть выше железного наконечника; набирать краску на кисть, макая ее всем ворсом в баночку, снимать лишнюю краску, прикасаясь ворсом к краю баночки.</w:t>
      </w:r>
    </w:p>
    <w:p w:rsidR="002B2139" w:rsidRPr="002B2139" w:rsidRDefault="002B2139" w:rsidP="0084458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Лепка</w:t>
      </w:r>
    </w:p>
    <w:p w:rsidR="002B2139" w:rsidRPr="002B2139" w:rsidRDefault="002B2139" w:rsidP="00844589">
      <w:pPr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Вызывать у детей интерес к лепке. Знакомить с пластическими материалами: глиной, пластилином, пластической массой (отдавая предпочтение глине). Учить аккуратно пользоваться материалами.</w:t>
      </w:r>
    </w:p>
    <w:p w:rsidR="002B2139" w:rsidRPr="002B2139" w:rsidRDefault="002B2139" w:rsidP="00844589">
      <w:pPr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умение отламывать комочки глины от большого куска; лепить палочки и колбаски, раскатывая комочек между ладонями прямыми движениями; соединять концы палочки, плотно прижимая их друг к другу (колечко, </w:t>
      </w:r>
      <w:proofErr w:type="spellStart"/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бараночка</w:t>
      </w:r>
      <w:proofErr w:type="spellEnd"/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колесо и др.).</w:t>
      </w:r>
    </w:p>
    <w:p w:rsidR="002B2139" w:rsidRPr="002B2139" w:rsidRDefault="002B2139" w:rsidP="00844589">
      <w:pPr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умение раскатывать комочек глины круговыми движениями ладоней для изображения предметов круглой формы (шарик, яблоко, ягода и др.), сплющивать комочек между ладонями (лепешки, печенье, пряники); делать пальцами углубление в середине сплющенного комочка (миска, блюдце). Учить соединять две вылепленные формы в один предмет: палочка и шарик (погремушка или грибок), два шарика (неваляшка) и т. п.</w:t>
      </w:r>
    </w:p>
    <w:p w:rsidR="002B2139" w:rsidRPr="002B2139" w:rsidRDefault="002B2139" w:rsidP="00844589">
      <w:pPr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Приучать детей класть глину и вылепленные предметы на дощечку или специальную заранее подготовленную клеенку.</w:t>
      </w:r>
    </w:p>
    <w:p w:rsidR="002B2139" w:rsidRPr="002B2139" w:rsidRDefault="002B2139" w:rsidP="0084458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Реализацию самостоятельной творческой деятельности детей (изобразительной, конструктивно-модельной, музыкальной и др.).</w:t>
      </w:r>
    </w:p>
    <w:p w:rsidR="002B2139" w:rsidRPr="002B2139" w:rsidRDefault="002B2139" w:rsidP="00844589">
      <w:pPr>
        <w:numPr>
          <w:ilvl w:val="0"/>
          <w:numId w:val="3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Вызывать у детей интерес к действиям с карандашами, фломастерами, кистью, красками, глиной. Формировать представление о том, что карандашами, фломастерами и красками рисуют, а из глины лепят.</w:t>
      </w:r>
    </w:p>
    <w:p w:rsidR="002B2139" w:rsidRPr="002B2139" w:rsidRDefault="002B2139" w:rsidP="00844589">
      <w:pPr>
        <w:numPr>
          <w:ilvl w:val="0"/>
          <w:numId w:val="3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Привлекать внимание детей к изображенным на бумаге разнообразным линиям, конфигурациям. Побуждать задумываться над тем, что они нарисовали, подводить к простейшим ассоциациям: на что это похоже. Вызывать чувство радости от штрихов и линий, которые дети нарисовали сами.</w:t>
      </w:r>
    </w:p>
    <w:p w:rsidR="002B2139" w:rsidRPr="002B2139" w:rsidRDefault="002B2139" w:rsidP="00844589">
      <w:pPr>
        <w:numPr>
          <w:ilvl w:val="0"/>
          <w:numId w:val="3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Побуждать дополнять изображение характерными деталями; осознанно повторять ранее получившиеся штрихи, линии, пятна, формы.</w:t>
      </w:r>
    </w:p>
    <w:p w:rsidR="002B2139" w:rsidRPr="002B2139" w:rsidRDefault="002B2139" w:rsidP="0084458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Формирование элементарных представлений о видах искусства;</w:t>
      </w:r>
    </w:p>
    <w:p w:rsidR="002B2139" w:rsidRPr="002B2139" w:rsidRDefault="002B2139" w:rsidP="00844589">
      <w:pPr>
        <w:numPr>
          <w:ilvl w:val="0"/>
          <w:numId w:val="3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Рассматривать с детьми иллюстрации к произведениям детской литературы. Развивать умение отвечать на вопросы по содержанию картинок.</w:t>
      </w:r>
    </w:p>
    <w:p w:rsidR="002B2139" w:rsidRPr="002B2139" w:rsidRDefault="002B2139" w:rsidP="00844589">
      <w:pPr>
        <w:numPr>
          <w:ilvl w:val="0"/>
          <w:numId w:val="3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Знакомить с народными игрушками: дымковской, </w:t>
      </w:r>
      <w:proofErr w:type="spellStart"/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богородской</w:t>
      </w:r>
      <w:proofErr w:type="spellEnd"/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матрешкой, </w:t>
      </w:r>
      <w:proofErr w:type="spellStart"/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ванькой</w:t>
      </w:r>
      <w:proofErr w:type="spellEnd"/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встанькой</w:t>
      </w:r>
      <w:proofErr w:type="spellEnd"/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другими, соответствующими возрасту детей.</w:t>
      </w:r>
    </w:p>
    <w:p w:rsidR="002B2139" w:rsidRPr="002B2139" w:rsidRDefault="002B2139" w:rsidP="00844589">
      <w:pPr>
        <w:numPr>
          <w:ilvl w:val="0"/>
          <w:numId w:val="3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 внимание детей на характер игрушек (веселая, забавная и др.), их форму, цвет.</w:t>
      </w:r>
    </w:p>
    <w:p w:rsidR="002B2139" w:rsidRPr="002B2139" w:rsidRDefault="002B2139" w:rsidP="0084458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Становление эстетического отношения к окружающему миру</w:t>
      </w:r>
    </w:p>
    <w:p w:rsidR="002B2139" w:rsidRPr="002B2139" w:rsidRDefault="002B2139" w:rsidP="00844589">
      <w:pPr>
        <w:numPr>
          <w:ilvl w:val="0"/>
          <w:numId w:val="3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интерес детей к окружающему: обращать их внимание на то, в какой чистой, светлой комнате они играют и занимаются, как много в ней ярких, красивых игрушек, как аккуратно заправлены кроватки, на которых они спят.</w:t>
      </w:r>
    </w:p>
    <w:p w:rsidR="002B2139" w:rsidRPr="002B2139" w:rsidRDefault="002B2139" w:rsidP="00844589">
      <w:pPr>
        <w:numPr>
          <w:ilvl w:val="0"/>
          <w:numId w:val="3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прогулке обращать внимание детей на красивые растения, оборудование участка, удобное для игр и отдыха.</w:t>
      </w:r>
    </w:p>
    <w:p w:rsidR="002B2139" w:rsidRPr="002B2139" w:rsidRDefault="002B2139" w:rsidP="0084458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 развитию музыкально-художественной деятельности, приобщение к музыкальному искусству</w:t>
      </w:r>
    </w:p>
    <w:p w:rsidR="002B2139" w:rsidRPr="002B2139" w:rsidRDefault="002B2139" w:rsidP="0084458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Слушание</w:t>
      </w:r>
    </w:p>
    <w:p w:rsidR="002B2139" w:rsidRPr="002B2139" w:rsidRDefault="002B2139" w:rsidP="00844589">
      <w:pPr>
        <w:numPr>
          <w:ilvl w:val="0"/>
          <w:numId w:val="38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интерес к музыке, желание слушать народную и классическую музыку, подпевать, выполнять простейшие танцевальные движения.</w:t>
      </w:r>
    </w:p>
    <w:p w:rsidR="002B2139" w:rsidRPr="002B2139" w:rsidRDefault="002B2139" w:rsidP="00844589">
      <w:pPr>
        <w:numPr>
          <w:ilvl w:val="0"/>
          <w:numId w:val="38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умение внимательно слушать спокойные и бодрые песни, музыкальные пьесы разного характера, понимать о чем (о ком) поется эмоционально реагировать на содержание.</w:t>
      </w:r>
    </w:p>
    <w:p w:rsidR="002B2139" w:rsidRPr="002B2139" w:rsidRDefault="002B2139" w:rsidP="00844589">
      <w:pPr>
        <w:numPr>
          <w:ilvl w:val="0"/>
          <w:numId w:val="38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умение различать звуки по высоте (высокое и низкое звучание колокольчика, фортепьяно, металлофона). </w:t>
      </w:r>
    </w:p>
    <w:p w:rsidR="002B2139" w:rsidRPr="002B2139" w:rsidRDefault="002B2139" w:rsidP="0084458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Пение</w:t>
      </w:r>
    </w:p>
    <w:p w:rsidR="002B2139" w:rsidRPr="002B2139" w:rsidRDefault="002B2139" w:rsidP="00844589">
      <w:pPr>
        <w:numPr>
          <w:ilvl w:val="0"/>
          <w:numId w:val="39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Вызывать активность детей при подпевании и пении.</w:t>
      </w:r>
    </w:p>
    <w:p w:rsidR="002B2139" w:rsidRPr="002B2139" w:rsidRDefault="002B2139" w:rsidP="00844589">
      <w:pPr>
        <w:numPr>
          <w:ilvl w:val="0"/>
          <w:numId w:val="39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умение подпевать фразы в песне (совместно с воспитателем).</w:t>
      </w:r>
    </w:p>
    <w:p w:rsidR="002B2139" w:rsidRPr="002B2139" w:rsidRDefault="002B2139" w:rsidP="00844589">
      <w:pPr>
        <w:numPr>
          <w:ilvl w:val="0"/>
          <w:numId w:val="39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Постепенно приучать к сольному пению.</w:t>
      </w:r>
    </w:p>
    <w:p w:rsidR="002B2139" w:rsidRPr="002B2139" w:rsidRDefault="002B2139" w:rsidP="0084458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Музыкально-ритмические движения</w:t>
      </w:r>
    </w:p>
    <w:p w:rsidR="002B2139" w:rsidRPr="002B2139" w:rsidRDefault="002B2139" w:rsidP="00844589">
      <w:pPr>
        <w:numPr>
          <w:ilvl w:val="0"/>
          <w:numId w:val="4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эмоциональность и образность восприятия музыки через движения.</w:t>
      </w:r>
    </w:p>
    <w:p w:rsidR="002B2139" w:rsidRPr="002B2139" w:rsidRDefault="002B2139" w:rsidP="00844589">
      <w:pPr>
        <w:numPr>
          <w:ilvl w:val="0"/>
          <w:numId w:val="4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Продолжать формировать способность воспринимать и воспроизводить движения, показываемые взрослым (хлопать, притопывать ногой, </w:t>
      </w:r>
      <w:proofErr w:type="spellStart"/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полуприседать</w:t>
      </w:r>
      <w:proofErr w:type="spellEnd"/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совершать повороты кистей рук и т.д.).</w:t>
      </w:r>
    </w:p>
    <w:p w:rsidR="002B2139" w:rsidRPr="002B2139" w:rsidRDefault="002B2139" w:rsidP="00844589">
      <w:pPr>
        <w:numPr>
          <w:ilvl w:val="0"/>
          <w:numId w:val="4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умение начинать движение с началом музыки и заканчивать с ее окончанием; передавать образы (птичка летает, зайка прыгает, мишка косолапый идет).</w:t>
      </w:r>
    </w:p>
    <w:p w:rsidR="002B2139" w:rsidRPr="00844589" w:rsidRDefault="002B2139" w:rsidP="00844589">
      <w:pPr>
        <w:numPr>
          <w:ilvl w:val="0"/>
          <w:numId w:val="4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Совершенствовать умение выполнять плясовые движения </w:t>
      </w:r>
    </w:p>
    <w:p w:rsidR="002B2139" w:rsidRPr="002B2139" w:rsidRDefault="002B2139" w:rsidP="00844589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Формы, способы, методы и средства реализации Программы</w:t>
      </w:r>
    </w:p>
    <w:p w:rsidR="002B2139" w:rsidRPr="002B2139" w:rsidRDefault="002B2139" w:rsidP="00844589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учетом возрастных и индивидуальных особенностей воспитанников</w:t>
      </w:r>
    </w:p>
    <w:p w:rsidR="002B2139" w:rsidRPr="002B2139" w:rsidRDefault="002B2139" w:rsidP="002B2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ОО «Художественно-эстетическое развитие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tbl>
      <w:tblPr>
        <w:tblW w:w="991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629"/>
        <w:gridCol w:w="2295"/>
        <w:gridCol w:w="2629"/>
        <w:gridCol w:w="2362"/>
      </w:tblGrid>
      <w:tr w:rsidR="002B2139" w:rsidRPr="002B2139" w:rsidTr="002B2139">
        <w:trPr>
          <w:tblCellSpacing w:w="0" w:type="dxa"/>
        </w:trPr>
        <w:tc>
          <w:tcPr>
            <w:tcW w:w="480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Совместная деятельность взрослого и детей</w:t>
            </w:r>
          </w:p>
        </w:tc>
        <w:tc>
          <w:tcPr>
            <w:tcW w:w="241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деятельность детей </w:t>
            </w:r>
          </w:p>
        </w:tc>
        <w:tc>
          <w:tcPr>
            <w:tcW w:w="204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Взаимодействие с семьей </w:t>
            </w:r>
          </w:p>
        </w:tc>
      </w:tr>
      <w:tr w:rsidR="002B2139" w:rsidRPr="002B2139" w:rsidTr="002B2139">
        <w:trPr>
          <w:tblCellSpacing w:w="0" w:type="dxa"/>
        </w:trPr>
        <w:tc>
          <w:tcPr>
            <w:tcW w:w="2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 (ОД)</w:t>
            </w:r>
          </w:p>
        </w:tc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2B2139" w:rsidRPr="002B2139" w:rsidRDefault="002B2139" w:rsidP="002B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2B2139" w:rsidRPr="002B2139" w:rsidRDefault="002B2139" w:rsidP="002B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2139" w:rsidRPr="002B2139" w:rsidTr="002B2139">
        <w:trPr>
          <w:tblCellSpacing w:w="0" w:type="dxa"/>
        </w:trPr>
        <w:tc>
          <w:tcPr>
            <w:tcW w:w="9675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и формы развития социально коммуникативных способностей детей</w:t>
            </w:r>
          </w:p>
        </w:tc>
      </w:tr>
      <w:tr w:rsidR="002B2139" w:rsidRPr="002B2139" w:rsidTr="002B2139">
        <w:trPr>
          <w:tblCellSpacing w:w="0" w:type="dxa"/>
        </w:trPr>
        <w:tc>
          <w:tcPr>
            <w:tcW w:w="2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непосредственно образовательная деятельность (рисование, конструирование, лепка).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Экспериментирование.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эстетически привлекательных объектов природы, быта, произведений искусства.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(дидактические, строительные, сюжетно-ролевые).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Выставки работ репродукций произведений </w:t>
            </w: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живописи.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в повседневной жизни: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-театрализованная деятельность;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-пение знакомых песен во время игр, прогулок в теплую погоду.</w:t>
            </w:r>
          </w:p>
        </w:tc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Наблюдение.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эстетически привлекательных объектов природы, быта, произведений искусства.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Игровое упражнение.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из песка, природного материала.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Лепка, рисование.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</w:t>
            </w: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пения: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 музыкальных занятиях;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 время прогулки в теплую погоду;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 сюжетно-ролевых играх;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 праздниках, развлечениях и театрализованной деятельности.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Игры (дидактические, строительные, сюжетно-ролевые).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Экспериментирование.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эстетически привлекательных объектов природы, быта, произведений искусства.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изобразительная деятельность, лепка.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самостоятельной музыкальной деятельности в группе.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Музыкально-</w:t>
            </w: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дидактические игры.</w:t>
            </w:r>
          </w:p>
        </w:tc>
        <w:tc>
          <w:tcPr>
            <w:tcW w:w="2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Создание соответствующей предметно-музыкальной, развивающей среды.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Прогулки.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творчество (рисование, конструирование и др.)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праздники, развлечения в ДОУ.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Театрализованная </w:t>
            </w: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деятельность.</w:t>
            </w:r>
          </w:p>
        </w:tc>
      </w:tr>
    </w:tbl>
    <w:p w:rsidR="002B2139" w:rsidRPr="002B2139" w:rsidRDefault="002B2139" w:rsidP="002B213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139" w:rsidRPr="002B2139" w:rsidRDefault="002B2139" w:rsidP="00844589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образовательной области «Художественно-эстетическое развитие» (формируемая часть)</w:t>
      </w:r>
    </w:p>
    <w:p w:rsidR="002B2139" w:rsidRPr="002B2139" w:rsidRDefault="002B2139" w:rsidP="0084458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определенными навыками нетрадиционных способов рисования: рисования акварелью, восковыми карандашами, флуоресцентными и перламутровыми карандашами, формирование элементарных эмоционально' выразительных приемов взаимодействия с гуашью.</w:t>
      </w:r>
    </w:p>
    <w:p w:rsidR="002B2139" w:rsidRPr="002B2139" w:rsidRDefault="002B2139" w:rsidP="0084458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Лыкова И.А. Изобразительная деятельность в детском саду: планирование, конспекты занятий, методические рекомендации. Младшая группа. – М.: «КАРАПУЗ-ДИДАКТИКА», 2007. – 144с.</w:t>
      </w:r>
    </w:p>
    <w:p w:rsidR="002B2139" w:rsidRPr="002B2139" w:rsidRDefault="002B2139" w:rsidP="0084458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Колдина</w:t>
      </w:r>
      <w:proofErr w:type="spellEnd"/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Д.Н «Лепка и рисование с детьми 2-3лет. Конспекты занятий». - М.:МОЗАИКА_СИНТЕЗ, 2011г.</w:t>
      </w:r>
    </w:p>
    <w:p w:rsidR="002B2139" w:rsidRPr="002B2139" w:rsidRDefault="002B2139" w:rsidP="0084458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интереса у детей к конструированию по рисункам, чертежам, фотографиям, образцу и замыслу из разного материала.</w:t>
      </w:r>
    </w:p>
    <w:p w:rsidR="002B2139" w:rsidRPr="002B2139" w:rsidRDefault="002B2139" w:rsidP="0084458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Парамонова Л.А. «Развивающие занятия с детьми 2-3 лет: пособие для воспитателей и методистов».- М.: ОЛМА Медиа Групп, 2008г.</w:t>
      </w:r>
    </w:p>
    <w:p w:rsidR="002B2139" w:rsidRPr="002B2139" w:rsidRDefault="002B2139" w:rsidP="0084458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активного восприятия музыки посредством музыкально фольклора, музыкальных способностей (чувство ритма, ладовое чувство, музыкально-слуховые представления) на основе использования обрядовых песен, танцев, </w:t>
      </w:r>
      <w:proofErr w:type="spellStart"/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закличек</w:t>
      </w:r>
      <w:proofErr w:type="spellEnd"/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B2139" w:rsidRPr="002B2139" w:rsidRDefault="002B2139" w:rsidP="0084458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Зацепина</w:t>
      </w:r>
      <w:proofErr w:type="spellEnd"/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М.Б. </w:t>
      </w:r>
      <w:proofErr w:type="spellStart"/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Культурно-досуговая</w:t>
      </w:r>
      <w:proofErr w:type="spellEnd"/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деятельность. М.2004г</w:t>
      </w:r>
    </w:p>
    <w:p w:rsidR="00844589" w:rsidRPr="002B2139" w:rsidRDefault="00844589" w:rsidP="002B213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5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855"/>
      </w:tblGrid>
      <w:tr w:rsidR="002B2139" w:rsidRPr="002B2139" w:rsidTr="002B2139">
        <w:trPr>
          <w:trHeight w:val="495"/>
          <w:tblCellSpacing w:w="0" w:type="dxa"/>
        </w:trPr>
        <w:tc>
          <w:tcPr>
            <w:tcW w:w="964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B2139" w:rsidRPr="002B2139" w:rsidRDefault="002B2139" w:rsidP="008445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ФИЗИЧЕСКОЕ РАЗВИТИЕ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образовательной области «Физическое развитие» </w:t>
            </w: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включает: </w:t>
            </w:r>
          </w:p>
          <w:p w:rsidR="002B2139" w:rsidRPr="002B2139" w:rsidRDefault="002B2139" w:rsidP="00844589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</w:t>
            </w: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</w:t>
            </w:r>
          </w:p>
          <w:p w:rsidR="002B2139" w:rsidRPr="002B2139" w:rsidRDefault="002B2139" w:rsidP="00844589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начальных представлений о некоторых видах спорта, овладение подвижными играми с правилами; становление целенаправленности и </w:t>
            </w:r>
            <w:proofErr w:type="spellStart"/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двигательной сфере; </w:t>
            </w:r>
          </w:p>
          <w:p w:rsidR="002B2139" w:rsidRPr="00844589" w:rsidRDefault="002B2139" w:rsidP="00844589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      </w:r>
          </w:p>
          <w:p w:rsidR="002B2139" w:rsidRPr="002B2139" w:rsidRDefault="002B2139" w:rsidP="008445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психолого-педагогической работы</w:t>
            </w:r>
          </w:p>
        </w:tc>
      </w:tr>
    </w:tbl>
    <w:p w:rsidR="002B2139" w:rsidRPr="002B2139" w:rsidRDefault="002B2139" w:rsidP="0084458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стороны.)</w:t>
      </w:r>
    </w:p>
    <w:p w:rsidR="002B2139" w:rsidRPr="002B2139" w:rsidRDefault="002B2139" w:rsidP="00844589">
      <w:pPr>
        <w:numPr>
          <w:ilvl w:val="0"/>
          <w:numId w:val="4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умение ходить и бегать, не наталкиваясь друг на друга, с согласованными, свободными движениями рук и ног. </w:t>
      </w:r>
    </w:p>
    <w:p w:rsidR="002B2139" w:rsidRPr="002B2139" w:rsidRDefault="002B2139" w:rsidP="00844589">
      <w:pPr>
        <w:numPr>
          <w:ilvl w:val="0"/>
          <w:numId w:val="4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Приучать действовать сообща, придерживаясь определенного направления передвижения с опорой на зрительные ориентиры, менять направление и характер движения во время ходьбы и бега в соответствии с указанием педагога.</w:t>
      </w:r>
    </w:p>
    <w:p w:rsidR="002B2139" w:rsidRPr="002B2139" w:rsidRDefault="002B2139" w:rsidP="00844589">
      <w:pPr>
        <w:numPr>
          <w:ilvl w:val="0"/>
          <w:numId w:val="4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умение сохранять устойчивое положение тела, правильную осанку.</w:t>
      </w:r>
    </w:p>
    <w:p w:rsidR="002B2139" w:rsidRPr="002B2139" w:rsidRDefault="002B2139" w:rsidP="00844589">
      <w:pPr>
        <w:numPr>
          <w:ilvl w:val="0"/>
          <w:numId w:val="4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движения в ходе обучения разнообразным формам двигательной активности.</w:t>
      </w:r>
    </w:p>
    <w:p w:rsidR="002B2139" w:rsidRPr="002B2139" w:rsidRDefault="002B2139" w:rsidP="00844589">
      <w:pPr>
        <w:numPr>
          <w:ilvl w:val="0"/>
          <w:numId w:val="4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навыки ползания, лазанья, разнообразные действия с мячом (брать, держать, переносить, класть, бросать, катать).</w:t>
      </w:r>
    </w:p>
    <w:p w:rsidR="002B2139" w:rsidRPr="002B2139" w:rsidRDefault="002B2139" w:rsidP="00844589">
      <w:pPr>
        <w:numPr>
          <w:ilvl w:val="0"/>
          <w:numId w:val="4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умение прыгать на двух ногах на месте, с продвижением вперед, в длину с места, отталкиваясь двумя ногами.</w:t>
      </w:r>
    </w:p>
    <w:p w:rsidR="002B2139" w:rsidRPr="002B2139" w:rsidRDefault="002B2139" w:rsidP="00844589">
      <w:pPr>
        <w:numPr>
          <w:ilvl w:val="0"/>
          <w:numId w:val="4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- удовлетворять потребность детей в движении;</w:t>
      </w:r>
    </w:p>
    <w:p w:rsidR="002B2139" w:rsidRPr="002B2139" w:rsidRDefault="002B2139" w:rsidP="00844589">
      <w:pPr>
        <w:numPr>
          <w:ilvl w:val="0"/>
          <w:numId w:val="4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повышать устойчивость организма к воздействию различных неблагоприятных факторов;</w:t>
      </w:r>
    </w:p>
    <w:p w:rsidR="002B2139" w:rsidRPr="002B2139" w:rsidRDefault="002B2139" w:rsidP="00844589">
      <w:pPr>
        <w:numPr>
          <w:ilvl w:val="0"/>
          <w:numId w:val="4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расширять у детей представления и знания о различных видах физических упражнений спортивного характера;</w:t>
      </w:r>
    </w:p>
    <w:p w:rsidR="002B2139" w:rsidRPr="002B2139" w:rsidRDefault="002B2139" w:rsidP="00844589">
      <w:pPr>
        <w:numPr>
          <w:ilvl w:val="0"/>
          <w:numId w:val="4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- целенаправленно развивать физические качества (скоростные, скоростно- силовые, силу, гибкость, ловкость и выносливость);</w:t>
      </w:r>
    </w:p>
    <w:p w:rsidR="002B2139" w:rsidRPr="002B2139" w:rsidRDefault="002B2139" w:rsidP="00844589">
      <w:pPr>
        <w:numPr>
          <w:ilvl w:val="0"/>
          <w:numId w:val="4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координацию движений, чувства равновесия, ориентировку в пространстве, скоростную реакцию, силу и гибкость;</w:t>
      </w:r>
    </w:p>
    <w:p w:rsidR="002B2139" w:rsidRPr="002B2139" w:rsidRDefault="002B2139" w:rsidP="00844589">
      <w:pPr>
        <w:numPr>
          <w:ilvl w:val="0"/>
          <w:numId w:val="4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обеспечивать тренировку мелкой мускулатуры тонких движения рук через специально подобранные комплексы физических упражнений и игр с учетом возрастных и индивидуальных особенностей ребенка;</w:t>
      </w:r>
    </w:p>
    <w:p w:rsidR="002B2139" w:rsidRPr="002B2139" w:rsidRDefault="002B2139" w:rsidP="00844589">
      <w:pPr>
        <w:numPr>
          <w:ilvl w:val="0"/>
          <w:numId w:val="4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у детей возможность самостоятельного выполнения детьми всех гигиенических процедур и навыков самообслуживания;</w:t>
      </w:r>
    </w:p>
    <w:p w:rsidR="002B2139" w:rsidRPr="002B2139" w:rsidRDefault="002B2139" w:rsidP="00844589">
      <w:pPr>
        <w:numPr>
          <w:ilvl w:val="0"/>
          <w:numId w:val="4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у детей потребность в регулярных занятиях физической культуры.</w:t>
      </w:r>
    </w:p>
    <w:p w:rsidR="002B2139" w:rsidRPr="002B2139" w:rsidRDefault="002B2139" w:rsidP="0084458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Выполнение основных движений (ходьба, бег, мягкие прыжки, повороты в обе стороны)</w:t>
      </w:r>
    </w:p>
    <w:p w:rsidR="002B2139" w:rsidRPr="002B2139" w:rsidRDefault="002B2139" w:rsidP="00844589">
      <w:pPr>
        <w:numPr>
          <w:ilvl w:val="0"/>
          <w:numId w:val="4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основные движения во время игровой активности детей.</w:t>
      </w:r>
    </w:p>
    <w:p w:rsidR="002B2139" w:rsidRPr="002B2139" w:rsidRDefault="002B2139" w:rsidP="00844589">
      <w:pPr>
        <w:numPr>
          <w:ilvl w:val="0"/>
          <w:numId w:val="4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Ходьба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(подгруппами и всей группой, парами, по кругу, взявшись за руки, с изменением темпа, переходом на бег и наоборот, с изменением направления, приставным шагом. Ходьба по прямой дорожке (ширина 20см, длина 2-3 м) с перешагиванием через предметы (высота 10-15 см).</w:t>
      </w:r>
    </w:p>
    <w:p w:rsidR="002B2139" w:rsidRPr="002B2139" w:rsidRDefault="002B2139" w:rsidP="00844589">
      <w:pPr>
        <w:numPr>
          <w:ilvl w:val="0"/>
          <w:numId w:val="4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Бег 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(подгруппами и всей группой в прямом направлении; друг за другом; в колонне по одному; в медленном темпе в течение 30-40 секунд непрерывно; с изменением темпа. Бег между двумя шнурами, линиями (расстояние между ними 25-30 см).</w:t>
      </w:r>
    </w:p>
    <w:p w:rsidR="002B2139" w:rsidRPr="002B2139" w:rsidRDefault="002B2139" w:rsidP="00844589">
      <w:pPr>
        <w:numPr>
          <w:ilvl w:val="0"/>
          <w:numId w:val="4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Прыжки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двух ногах на месте, слегка продвигаясь вперед; прыжки на двух ногах через шнур (линию); через две параллельные линии.</w:t>
      </w:r>
    </w:p>
    <w:p w:rsidR="002B2139" w:rsidRPr="002B2139" w:rsidRDefault="002B2139" w:rsidP="00844589">
      <w:pPr>
        <w:numPr>
          <w:ilvl w:val="0"/>
          <w:numId w:val="4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Ползание, лазанье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(ползание на животе, на четвереньках по прямой</w:t>
      </w:r>
      <w:proofErr w:type="gramStart"/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доске, лежащей на полу; по наклонной доске, по гимнастической лестнице).</w:t>
      </w:r>
    </w:p>
    <w:p w:rsidR="002B2139" w:rsidRPr="002B2139" w:rsidRDefault="002B2139" w:rsidP="00844589">
      <w:pPr>
        <w:numPr>
          <w:ilvl w:val="0"/>
          <w:numId w:val="4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Упражнения для мышц рук и плечевого пояса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(поднимать, разводить, сгибать, вращать, выпрямлять руки из разных исходных положений одновременно и попеременно; выполнять разнонаправленные движения; разводить и сводить пальцы рук; смыкать поочередно пальцы рук с большим пальцем руки; вращать обруч перед собой и сбоку одной рукой на кисти и предплечье руки). </w:t>
      </w:r>
    </w:p>
    <w:p w:rsidR="002B2139" w:rsidRPr="002B2139" w:rsidRDefault="002B2139" w:rsidP="00844589">
      <w:pPr>
        <w:numPr>
          <w:ilvl w:val="0"/>
          <w:numId w:val="4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Упражнения для мышц туловища</w:t>
      </w: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наклоняться вперед, в стороны, назад из различных исходных положений; лежа на животе прогибаться, приподнимая плечи над полом и разводя руки в стороны).</w:t>
      </w:r>
    </w:p>
    <w:p w:rsidR="002B2139" w:rsidRPr="002B2139" w:rsidRDefault="002B2139" w:rsidP="00844589">
      <w:pPr>
        <w:numPr>
          <w:ilvl w:val="0"/>
          <w:numId w:val="4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Упражнения для мышц брюшного пресса и ног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(ходьба на месте; сгибание левой (правой) ноги в колене (с поддержкой) из исходного положения, стоя, приседание (держась за опору), выставление ноги вперед на пятку, шевеление пальцами ног (сидя).</w:t>
      </w:r>
    </w:p>
    <w:p w:rsidR="002B2139" w:rsidRPr="002B2139" w:rsidRDefault="002B2139" w:rsidP="00844589">
      <w:pPr>
        <w:numPr>
          <w:ilvl w:val="0"/>
          <w:numId w:val="4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Самостоятельные построения; расчет на «первый-второй»; из построения парами в колонну по одному («цепочкой»).</w:t>
      </w:r>
    </w:p>
    <w:p w:rsidR="002B2139" w:rsidRPr="002B2139" w:rsidRDefault="002B2139" w:rsidP="0084458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2B2139" w:rsidRPr="002B2139" w:rsidRDefault="002B2139" w:rsidP="00844589">
      <w:pPr>
        <w:numPr>
          <w:ilvl w:val="0"/>
          <w:numId w:val="4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года под руководством медицинского персонала, учитывая здоровье детей и местные условия, осуществлять комплекс закаливающих процедур с использованием природных факторов: воздуха, солнца, воды. </w:t>
      </w:r>
    </w:p>
    <w:p w:rsidR="002B2139" w:rsidRPr="002B2139" w:rsidRDefault="002B2139" w:rsidP="00844589">
      <w:pPr>
        <w:numPr>
          <w:ilvl w:val="0"/>
          <w:numId w:val="4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Приучать детей находиться в помещении в облегченной одежде. Обеспечивать длительность их пребывания на воздухе в соответствии с режимом дня.</w:t>
      </w:r>
    </w:p>
    <w:p w:rsidR="002B2139" w:rsidRPr="002B2139" w:rsidRDefault="002B2139" w:rsidP="00844589">
      <w:pPr>
        <w:numPr>
          <w:ilvl w:val="0"/>
          <w:numId w:val="4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закаливающих мероприятий осуществлять дифференцированный подход к детям с учетом состояния их здоровья.</w:t>
      </w:r>
    </w:p>
    <w:p w:rsidR="002B2139" w:rsidRPr="002B2139" w:rsidRDefault="002B2139" w:rsidP="00844589">
      <w:pPr>
        <w:numPr>
          <w:ilvl w:val="0"/>
          <w:numId w:val="4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Специальные закаливающие процедуры проводить по решению администрации и медицинского персонала дошкольного учреждения, принимая во внимание пожелания родителей.</w:t>
      </w:r>
    </w:p>
    <w:p w:rsidR="002B2139" w:rsidRPr="002B2139" w:rsidRDefault="002B2139" w:rsidP="00844589">
      <w:pPr>
        <w:numPr>
          <w:ilvl w:val="0"/>
          <w:numId w:val="4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Продолжать учить детей под контролем взрослого, а затем самостоятельно мыть руки по мере загрязнения и перед едой, насухо вытирать лицо и руки личным полотенцем. </w:t>
      </w:r>
    </w:p>
    <w:p w:rsidR="002B2139" w:rsidRPr="002B2139" w:rsidRDefault="002B2139" w:rsidP="00844589">
      <w:pPr>
        <w:numPr>
          <w:ilvl w:val="0"/>
          <w:numId w:val="4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умение с помощью взрослого приводить себя в порядок.</w:t>
      </w:r>
    </w:p>
    <w:p w:rsidR="002B2139" w:rsidRPr="002B2139" w:rsidRDefault="002B2139" w:rsidP="00844589">
      <w:pPr>
        <w:numPr>
          <w:ilvl w:val="0"/>
          <w:numId w:val="4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Формировать навык пользования индивидуальными предметами (носовым платком, салфеткой, полотенцем, расческой, горшком).</w:t>
      </w:r>
    </w:p>
    <w:p w:rsidR="002B2139" w:rsidRPr="002B2139" w:rsidRDefault="002B2139" w:rsidP="00844589">
      <w:pPr>
        <w:numPr>
          <w:ilvl w:val="0"/>
          <w:numId w:val="4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еды учить детей правильно держать ложку.</w:t>
      </w:r>
    </w:p>
    <w:p w:rsidR="002B2139" w:rsidRPr="002B2139" w:rsidRDefault="002B2139" w:rsidP="00844589">
      <w:pPr>
        <w:numPr>
          <w:ilvl w:val="0"/>
          <w:numId w:val="4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Обучать детей порядку одевания и раздевания. При небольшой помощи взрослого учить снимать одежду, обувь (расстегивать пуговицы спереди, застежки на липучках); в определенном порядке аккуратно складывать снятую одежду; правильно надевать одежду и обувь.</w:t>
      </w:r>
    </w:p>
    <w:p w:rsidR="002B2139" w:rsidRPr="002B2139" w:rsidRDefault="002B2139" w:rsidP="00844589">
      <w:pPr>
        <w:numPr>
          <w:ilvl w:val="0"/>
          <w:numId w:val="4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представления о значении каждого органа для нормальной жизнедеятельности человека: глазки —смотреть, ушки —слышать, носик - нюхать, язычок — пробовать (определять) на вкус, ручки—хватать, держать, трогать; ножки—стоять, прыгать, бегать, ходить; голова—думать, запоминать; туловище — наклоняться и поворачиваться в разные стороны.</w:t>
      </w:r>
    </w:p>
    <w:p w:rsidR="002B2139" w:rsidRPr="002B2139" w:rsidRDefault="002B2139" w:rsidP="00844589">
      <w:pPr>
        <w:numPr>
          <w:ilvl w:val="0"/>
          <w:numId w:val="5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бережное отношение к своему телу, своему здоровью, здоровью других детей.</w:t>
      </w:r>
    </w:p>
    <w:p w:rsidR="002B2139" w:rsidRPr="002B2139" w:rsidRDefault="002B2139" w:rsidP="00844589">
      <w:pPr>
        <w:numPr>
          <w:ilvl w:val="0"/>
          <w:numId w:val="5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умение сообщать о самочувствии взрослым, избегать ситуаций, приносящих вред здоровью, осознавать необходимость лечения.</w:t>
      </w:r>
    </w:p>
    <w:p w:rsidR="002B2139" w:rsidRPr="008C7213" w:rsidRDefault="002B2139" w:rsidP="008C7213">
      <w:pPr>
        <w:numPr>
          <w:ilvl w:val="0"/>
          <w:numId w:val="5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потребность </w:t>
      </w: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соблюдении навыков гигиены и опрятности в повседневной жизни.</w:t>
      </w:r>
    </w:p>
    <w:p w:rsidR="002B2139" w:rsidRPr="002B2139" w:rsidRDefault="002B2139" w:rsidP="002B2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ОО «Физическое развитие» (формируемая часть)</w:t>
      </w:r>
    </w:p>
    <w:p w:rsidR="002B2139" w:rsidRPr="002B2139" w:rsidRDefault="002B2139" w:rsidP="008C72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здоровье сберегающих условий организации образовательного процесса, формирование у воспитанников понимания значимости сохранения, укрепления физического и психологического здоровья и навыков здорового образа жизни </w:t>
      </w: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программа «Здоровый дошкольник». Ю.Ф. </w:t>
      </w:r>
      <w:proofErr w:type="spellStart"/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Змановского</w:t>
      </w:r>
      <w:proofErr w:type="spellEnd"/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 </w:t>
      </w:r>
    </w:p>
    <w:p w:rsidR="002B2139" w:rsidRPr="002B2139" w:rsidRDefault="002B2139" w:rsidP="002B2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ЗАДАЧИ: </w:t>
      </w:r>
    </w:p>
    <w:p w:rsidR="002B2139" w:rsidRPr="002B2139" w:rsidRDefault="002B2139" w:rsidP="008C721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-отработать систему выявления уровня здоровья воспитанников и целенаправленного отслеживания в течение периода обучения;</w:t>
      </w:r>
    </w:p>
    <w:p w:rsidR="002B2139" w:rsidRPr="002B2139" w:rsidRDefault="002B2139" w:rsidP="008C721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-создать информационный банк о состоянии здоровья воспитанников и обучающихся;</w:t>
      </w:r>
    </w:p>
    <w:p w:rsidR="002B2139" w:rsidRPr="002B2139" w:rsidRDefault="002B2139" w:rsidP="008C721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-организовать систему профилактической работы по формированию ЗОЖ, </w:t>
      </w:r>
    </w:p>
    <w:p w:rsidR="002B2139" w:rsidRPr="002B2139" w:rsidRDefault="002B2139" w:rsidP="008C721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-вести просветительскую работу с воспитанниками, родителями и педагогами; </w:t>
      </w:r>
    </w:p>
    <w:p w:rsidR="002B2139" w:rsidRPr="002B2139" w:rsidRDefault="002B2139" w:rsidP="008C721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-формировать у воспитанников потребности ЗОЖ через совместную деятельность;</w:t>
      </w:r>
    </w:p>
    <w:p w:rsidR="002B2139" w:rsidRPr="002B2139" w:rsidRDefault="002B2139" w:rsidP="008C721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Ожидаемые результаты. </w:t>
      </w:r>
    </w:p>
    <w:p w:rsidR="002B2139" w:rsidRPr="002B2139" w:rsidRDefault="002B2139" w:rsidP="008C721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реализации программы будут: </w:t>
      </w:r>
    </w:p>
    <w:p w:rsidR="002B2139" w:rsidRPr="002B2139" w:rsidRDefault="002B2139" w:rsidP="008C7213">
      <w:pPr>
        <w:numPr>
          <w:ilvl w:val="0"/>
          <w:numId w:val="5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снижена заболеваемость или стабилизация здоровья, </w:t>
      </w:r>
    </w:p>
    <w:p w:rsidR="002B2139" w:rsidRPr="002B2139" w:rsidRDefault="002B2139" w:rsidP="008C7213">
      <w:pPr>
        <w:numPr>
          <w:ilvl w:val="0"/>
          <w:numId w:val="5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увеличено число детей, соблюдающих нормы и требования здорового образа жизни; </w:t>
      </w:r>
    </w:p>
    <w:p w:rsidR="002B2139" w:rsidRPr="002B2139" w:rsidRDefault="002B2139" w:rsidP="008C7213">
      <w:pPr>
        <w:numPr>
          <w:ilvl w:val="0"/>
          <w:numId w:val="5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разработаны рекомендации для родителей, воспитателей  позволяющие систематизировать работу по проблеме здоровье сбережения и физического развития; </w:t>
      </w:r>
    </w:p>
    <w:p w:rsidR="002B2139" w:rsidRDefault="002B2139" w:rsidP="008C7213">
      <w:pPr>
        <w:numPr>
          <w:ilvl w:val="0"/>
          <w:numId w:val="5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включено в план работы детского сада регулярное проведение недель здоровья (2 раз в год);</w:t>
      </w:r>
    </w:p>
    <w:p w:rsidR="008C7213" w:rsidRPr="008C7213" w:rsidRDefault="008C7213" w:rsidP="008C7213">
      <w:pPr>
        <w:numPr>
          <w:ilvl w:val="0"/>
          <w:numId w:val="5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139" w:rsidRPr="002B2139" w:rsidRDefault="002B2139" w:rsidP="008C72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Формы, способы, методы и средства реализации Программы с учетом возрастных и индивидуальных особенностей воспитанников</w:t>
      </w:r>
    </w:p>
    <w:p w:rsidR="002B2139" w:rsidRPr="002B2139" w:rsidRDefault="002B2139" w:rsidP="002B2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ОО «Физическое развитие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tbl>
      <w:tblPr>
        <w:tblW w:w="975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413"/>
        <w:gridCol w:w="2275"/>
        <w:gridCol w:w="221"/>
        <w:gridCol w:w="2090"/>
        <w:gridCol w:w="215"/>
        <w:gridCol w:w="2536"/>
      </w:tblGrid>
      <w:tr w:rsidR="002B2139" w:rsidRPr="002B2139" w:rsidTr="002B2139">
        <w:trPr>
          <w:tblCellSpacing w:w="0" w:type="dxa"/>
        </w:trPr>
        <w:tc>
          <w:tcPr>
            <w:tcW w:w="478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Совместная деятельность взрослого и детей</w:t>
            </w:r>
          </w:p>
        </w:tc>
        <w:tc>
          <w:tcPr>
            <w:tcW w:w="2250" w:type="dxa"/>
            <w:gridSpan w:val="2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деятельность детей </w:t>
            </w:r>
          </w:p>
        </w:tc>
        <w:tc>
          <w:tcPr>
            <w:tcW w:w="205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Взаимодействие с семьей </w:t>
            </w:r>
          </w:p>
        </w:tc>
      </w:tr>
      <w:tr w:rsidR="002B2139" w:rsidRPr="002B2139" w:rsidTr="002B2139">
        <w:trPr>
          <w:tblCellSpacing w:w="0" w:type="dxa"/>
        </w:trPr>
        <w:tc>
          <w:tcPr>
            <w:tcW w:w="23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 (ОД)</w:t>
            </w:r>
          </w:p>
        </w:tc>
        <w:tc>
          <w:tcPr>
            <w:tcW w:w="2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0" w:type="auto"/>
            <w:vAlign w:val="center"/>
            <w:hideMark/>
          </w:tcPr>
          <w:p w:rsidR="002B2139" w:rsidRPr="002B2139" w:rsidRDefault="002B2139" w:rsidP="002B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2B2139" w:rsidRPr="002B2139" w:rsidRDefault="002B2139" w:rsidP="002B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2B2139" w:rsidRPr="002B2139" w:rsidRDefault="002B2139" w:rsidP="002B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2139" w:rsidRPr="002B2139" w:rsidTr="002B2139">
        <w:trPr>
          <w:tblCellSpacing w:w="0" w:type="dxa"/>
        </w:trPr>
        <w:tc>
          <w:tcPr>
            <w:tcW w:w="9510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и формы развития социально коммуникативных способностей детей</w:t>
            </w:r>
          </w:p>
        </w:tc>
      </w:tr>
      <w:tr w:rsidR="002B2139" w:rsidRPr="002B2139" w:rsidTr="002B2139">
        <w:trPr>
          <w:tblCellSpacing w:w="0" w:type="dxa"/>
        </w:trPr>
        <w:tc>
          <w:tcPr>
            <w:tcW w:w="23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Непосредственно образовательная деятельность по физическому воспитанию: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-сюжетно-игровые;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Тематические;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-классические.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большой, малой подвижности.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Сюжетный комплекс.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Подражательный комплекс.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с предметами.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Физкультурные минутки.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Динамические паузы.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физкультурные занятия.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(подводящие упражнения)</w:t>
            </w:r>
          </w:p>
        </w:tc>
        <w:tc>
          <w:tcPr>
            <w:tcW w:w="2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воспитателя.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гимнастика: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-игровая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Музыкально-ритмическая.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Подражательные движения.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(подводящие упражнения)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Прогулка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большой, малой подвижности. Индивидуальная работа. Подражательные движения.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Вечер, вторая прогулка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Бодрящая гимнастика после дневного сна</w:t>
            </w:r>
          </w:p>
        </w:tc>
        <w:tc>
          <w:tcPr>
            <w:tcW w:w="225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Подражательные движения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упражнения</w:t>
            </w:r>
          </w:p>
        </w:tc>
        <w:tc>
          <w:tcPr>
            <w:tcW w:w="20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игры.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Физкультурный досуг.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Консультативные встречи.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Интерактивное общение.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B2139" w:rsidRPr="002B2139" w:rsidRDefault="002B2139" w:rsidP="002B213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139" w:rsidRPr="002B2139" w:rsidRDefault="002B2139" w:rsidP="002B21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Проектирование образовательного процесса в соответствии с контингентом воспитанников, их индивидуальными и возрастными особенностями, состоянием здоровья</w:t>
      </w:r>
    </w:p>
    <w:p w:rsidR="002B2139" w:rsidRPr="002B2139" w:rsidRDefault="002B2139" w:rsidP="008C721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Оптимальные условия для развития ребенка – это продуманное соотношение свободной, регламентируемой и нерегламентированной (совместная деятельность педагогов и детей и самостоятельная деятельность детей) форм деятельности ребенка </w:t>
      </w:r>
    </w:p>
    <w:p w:rsidR="002B2139" w:rsidRPr="002B2139" w:rsidRDefault="002B2139" w:rsidP="008C721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вне организованных занятий обеспечивает максимальный учет особенностей и возможностей ребенка, его интересы и склонности. В течение дня во всех возрастных группах предусмотрен определенный балан</w:t>
      </w:r>
      <w:r w:rsidR="008C7213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различных видов деятельности:</w:t>
      </w:r>
    </w:p>
    <w:tbl>
      <w:tblPr>
        <w:tblW w:w="975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177"/>
        <w:gridCol w:w="3021"/>
        <w:gridCol w:w="2420"/>
        <w:gridCol w:w="3132"/>
      </w:tblGrid>
      <w:tr w:rsidR="002B2139" w:rsidRPr="002B2139" w:rsidTr="002B2139">
        <w:trPr>
          <w:tblCellSpacing w:w="0" w:type="dxa"/>
        </w:trPr>
        <w:tc>
          <w:tcPr>
            <w:tcW w:w="96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 детей</w:t>
            </w:r>
          </w:p>
        </w:tc>
        <w:tc>
          <w:tcPr>
            <w:tcW w:w="286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Регламентируемая деятельность (НОД)</w:t>
            </w:r>
          </w:p>
        </w:tc>
        <w:tc>
          <w:tcPr>
            <w:tcW w:w="52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Нерегламентированная деятельность, час</w:t>
            </w:r>
          </w:p>
        </w:tc>
      </w:tr>
      <w:tr w:rsidR="002B2139" w:rsidRPr="002B2139" w:rsidTr="002B2139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2B2139" w:rsidRPr="002B2139" w:rsidRDefault="002B2139" w:rsidP="002B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2B2139" w:rsidRPr="002B2139" w:rsidRDefault="002B2139" w:rsidP="002B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совместная деятельность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деятельность</w:t>
            </w:r>
          </w:p>
        </w:tc>
      </w:tr>
      <w:tr w:rsidR="002B2139" w:rsidRPr="002B2139" w:rsidTr="002B2139">
        <w:trPr>
          <w:trHeight w:val="45"/>
          <w:tblCellSpacing w:w="0" w:type="dxa"/>
        </w:trPr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2-3 г</w:t>
            </w:r>
          </w:p>
        </w:tc>
        <w:tc>
          <w:tcPr>
            <w:tcW w:w="2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по 15мин</w:t>
            </w:r>
          </w:p>
        </w:tc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10-10,5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10-15</w:t>
            </w:r>
          </w:p>
        </w:tc>
      </w:tr>
    </w:tbl>
    <w:p w:rsidR="002B2139" w:rsidRPr="002B2139" w:rsidRDefault="002B2139" w:rsidP="008C72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организации непосредственно-образовательной деятельности:</w:t>
      </w:r>
    </w:p>
    <w:p w:rsidR="002B2139" w:rsidRPr="002B2139" w:rsidRDefault="002B2139" w:rsidP="002B2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 с 1 года до 3 лет – подгрупповая.</w:t>
      </w:r>
    </w:p>
    <w:p w:rsidR="002B2139" w:rsidRPr="002B2139" w:rsidRDefault="002B2139" w:rsidP="008C7213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реализуется в различных видах деятельности (общении, игре, познавательно-исследовательской деятельности - как сквозных механизмах развития ребенка)</w:t>
      </w:r>
    </w:p>
    <w:tbl>
      <w:tblPr>
        <w:tblW w:w="988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885"/>
      </w:tblGrid>
      <w:tr w:rsidR="002B2139" w:rsidRPr="002B2139" w:rsidTr="002B2139">
        <w:trPr>
          <w:tblCellSpacing w:w="0" w:type="dxa"/>
        </w:trPr>
        <w:tc>
          <w:tcPr>
            <w:tcW w:w="9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Ранний возраст ( 2-3 года)</w:t>
            </w:r>
          </w:p>
        </w:tc>
      </w:tr>
      <w:tr w:rsidR="002B2139" w:rsidRPr="002B2139" w:rsidTr="002B2139">
        <w:trPr>
          <w:tblCellSpacing w:w="0" w:type="dxa"/>
        </w:trPr>
        <w:tc>
          <w:tcPr>
            <w:tcW w:w="9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предметная деятельность игры</w:t>
            </w: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составными и динамическими игрушками</w:t>
            </w:r>
          </w:p>
          <w:p w:rsidR="002B2139" w:rsidRPr="002B2139" w:rsidRDefault="002B2139" w:rsidP="002B2139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экспериментирование</w:t>
            </w: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материалами и веществами (песок, вода, тесто и пр.),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общение с взрослым и совместные игры со сверстниками под руководством взрослого, </w:t>
            </w:r>
          </w:p>
          <w:p w:rsidR="002B2139" w:rsidRPr="002B2139" w:rsidRDefault="002B2139" w:rsidP="002B2139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самообслуживание и действия с бытовыми предметами-</w:t>
            </w: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орудиями (ложка, совок, лопатка и пр.),</w:t>
            </w:r>
          </w:p>
          <w:p w:rsidR="002B2139" w:rsidRPr="002B2139" w:rsidRDefault="002B2139" w:rsidP="002B2139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восприятие смысла</w:t>
            </w: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музыки, сказок, стихов, рассматривание картинок, двигательная активность;</w:t>
            </w:r>
          </w:p>
        </w:tc>
      </w:tr>
    </w:tbl>
    <w:p w:rsidR="002B2139" w:rsidRPr="002B2139" w:rsidRDefault="002B2139" w:rsidP="002B213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139" w:rsidRPr="002B2139" w:rsidRDefault="002B2139" w:rsidP="008C721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Максимально допустимый объем образовательной нагрузки соответствует санитарно - эпидемиологическим правилам и нормативам </w:t>
      </w: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СанПиН </w:t>
      </w:r>
    </w:p>
    <w:p w:rsidR="002B2139" w:rsidRPr="002B2139" w:rsidRDefault="002B2139" w:rsidP="008C721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2.4.1.3049-13 "Санитарно-эпидемиологические требования к устройству, содержанию и организации режима работы дошкольных образовательных организаций", 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утвержденным постановлением Главного государственного санитарного врача Российской Федерации от 15 мая 2013 г. № 26 (зарегистрировано Министерством юстиции Российской Федерации 29 мая 2013 г., регистрационный № 28564). </w:t>
      </w:r>
    </w:p>
    <w:p w:rsidR="002B2139" w:rsidRPr="002B2139" w:rsidRDefault="002B2139" w:rsidP="008C721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Для детей в возрасте от 2 до 3 лет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непосредственно образовательная деятельность составля</w:t>
      </w:r>
      <w:r w:rsidR="008C7213">
        <w:rPr>
          <w:rFonts w:ascii="Times New Roman" w:eastAsia="Times New Roman" w:hAnsi="Times New Roman" w:cs="Times New Roman"/>
          <w:sz w:val="24"/>
          <w:szCs w:val="24"/>
          <w:lang w:eastAsia="ru-RU"/>
        </w:rPr>
        <w:t>ет не более 1,5 часа в неделю (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игровая, музыкальная деятельность, общение, развитие движений. Продолжительность непрерывной образовательной деятельности не более 10 минут в первую и вторую половину дня.</w:t>
      </w:r>
    </w:p>
    <w:p w:rsidR="002B2139" w:rsidRPr="002B2139" w:rsidRDefault="002B2139" w:rsidP="008C721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Максимально допустимый объем образовательной нагрузки в первой половине дня 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младшей группе не превышает 30 и 40 минут соответственно, </w:t>
      </w:r>
    </w:p>
    <w:p w:rsidR="002B2139" w:rsidRPr="002B2139" w:rsidRDefault="002B2139" w:rsidP="008C721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середине времени, отведенного на непрерывную образовательную деятельность, проводят физкультминутку. Перерывы между периодами непосредственно образовательной деятельности - не менее 10 мин.</w:t>
      </w:r>
    </w:p>
    <w:p w:rsidR="002B2139" w:rsidRPr="002B2139" w:rsidRDefault="002B2139" w:rsidP="008C721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Организованно - образовательная деятельность физкультурно-оздоровительного и эстетического цикла занимает не менее 50% общего времени, отведенного на непосредственно образовательную деятельность.</w:t>
      </w:r>
    </w:p>
    <w:p w:rsidR="002B2139" w:rsidRPr="002B2139" w:rsidRDefault="002B2139" w:rsidP="008C721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Организованно - 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(вторник, среда), сочетается с физкультурными и музыкальными занятиями.</w:t>
      </w:r>
    </w:p>
    <w:p w:rsidR="002B2139" w:rsidRPr="002B2139" w:rsidRDefault="002B2139" w:rsidP="002B213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139" w:rsidRPr="002B2139" w:rsidRDefault="002B2139" w:rsidP="008C72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</w:t>
      </w:r>
      <w:r w:rsidR="008C7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Региональный компонент способствует включению воспитанников в процесс ознакомления с региональными особенностями родного края</w:t>
      </w:r>
    </w:p>
    <w:p w:rsidR="002B2139" w:rsidRPr="002B2139" w:rsidRDefault="002B2139" w:rsidP="002B2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Основной целью 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является формирование целостных представлений о родном крае через решение следующих задач:</w:t>
      </w:r>
    </w:p>
    <w:p w:rsidR="002B2139" w:rsidRPr="002B2139" w:rsidRDefault="002B2139" w:rsidP="002B2139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элементарное представление о родном городе (название, символика).</w:t>
      </w:r>
    </w:p>
    <w:p w:rsidR="002B2139" w:rsidRPr="002B2139" w:rsidRDefault="002B2139" w:rsidP="002B2139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любви к родному дому, семье, уважения к родителям и их труду.</w:t>
      </w:r>
    </w:p>
    <w:p w:rsidR="002B2139" w:rsidRPr="002B2139" w:rsidRDefault="002B2139" w:rsidP="002B2139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познавательного интереса к народному творчеству и миру ремесел в родном городе (районе; селе)</w:t>
      </w:r>
    </w:p>
    <w:p w:rsidR="002B2139" w:rsidRPr="002B2139" w:rsidRDefault="002B2139" w:rsidP="002B2139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элементарных представлений о животном и растительном мире родного края.</w:t>
      </w:r>
    </w:p>
    <w:p w:rsidR="002B2139" w:rsidRPr="002B2139" w:rsidRDefault="002B2139" w:rsidP="002B2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Принципы работы:</w:t>
      </w:r>
    </w:p>
    <w:p w:rsidR="002B2139" w:rsidRPr="002B2139" w:rsidRDefault="002B2139" w:rsidP="002B2139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Системность и непрерывность.</w:t>
      </w:r>
    </w:p>
    <w:p w:rsidR="002B2139" w:rsidRPr="002B2139" w:rsidRDefault="002B2139" w:rsidP="002B2139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Личностно-ориентированный гуманистический характер взаимодействия детей и взрослых.</w:t>
      </w:r>
    </w:p>
    <w:p w:rsidR="002B2139" w:rsidRPr="002B2139" w:rsidRDefault="002B2139" w:rsidP="002B2139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Свобода индивидуального личностного развития.</w:t>
      </w:r>
    </w:p>
    <w:p w:rsidR="002B2139" w:rsidRPr="002B2139" w:rsidRDefault="002B2139" w:rsidP="002B2139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Признание приоритета ценностей внутреннего мира ребенка, опоры на позитивный внутренний потенциал развития ребенка.</w:t>
      </w:r>
    </w:p>
    <w:p w:rsidR="002B2139" w:rsidRPr="002B2139" w:rsidRDefault="002B2139" w:rsidP="002B2139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регионализации (учет специфики региона)</w:t>
      </w:r>
    </w:p>
    <w:p w:rsidR="002B2139" w:rsidRPr="002B2139" w:rsidRDefault="002B2139" w:rsidP="00526B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важно привить в этом возрасте чувство любви и привязанности к природным и культурным ценностям родного края, так как именно на этой основе воспитывается патриотизм. Поэтому в детском саду в образовательном процессе используются разнообразные методы и формы организации детской деятельности: народные подвижные игры и забавы, дидактические игры, слушание музыки, наблюдения в природе, чтение детской литературы, знакомство с народно-прикладным искусством и др.</w:t>
      </w:r>
    </w:p>
    <w:p w:rsidR="002B2139" w:rsidRPr="002B2139" w:rsidRDefault="002B2139" w:rsidP="002B213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5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406"/>
        <w:gridCol w:w="7344"/>
      </w:tblGrid>
      <w:tr w:rsidR="002B2139" w:rsidRPr="002B2139" w:rsidTr="002B2139">
        <w:trPr>
          <w:tblCellSpacing w:w="0" w:type="dxa"/>
        </w:trPr>
        <w:tc>
          <w:tcPr>
            <w:tcW w:w="22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7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</w:t>
            </w:r>
          </w:p>
        </w:tc>
      </w:tr>
      <w:tr w:rsidR="002B2139" w:rsidRPr="002B2139" w:rsidTr="002B2139">
        <w:trPr>
          <w:tblCellSpacing w:w="0" w:type="dxa"/>
        </w:trPr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7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знания о родном крае в игровой деятельности. Вызывать интерес и уважительное отношение к культуре и традициям своего края, стремление сохранять национальные ценности.</w:t>
            </w:r>
          </w:p>
        </w:tc>
      </w:tr>
      <w:tr w:rsidR="002B2139" w:rsidRPr="002B2139" w:rsidTr="002B2139">
        <w:trPr>
          <w:tblCellSpacing w:w="0" w:type="dxa"/>
        </w:trPr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7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представления о традиционной культуре родного края через ознакомление с природой</w:t>
            </w:r>
          </w:p>
        </w:tc>
      </w:tr>
      <w:tr w:rsidR="002B2139" w:rsidRPr="002B2139" w:rsidTr="002B2139">
        <w:trPr>
          <w:tblCellSpacing w:w="0" w:type="dxa"/>
        </w:trPr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7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речь, мышление, первичное восприятие диалектной речи через знакомство с культурой родного края.</w:t>
            </w:r>
          </w:p>
        </w:tc>
      </w:tr>
      <w:tr w:rsidR="002B2139" w:rsidRPr="002B2139" w:rsidTr="002B2139">
        <w:trPr>
          <w:tblCellSpacing w:w="0" w:type="dxa"/>
        </w:trPr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Художественно-эстетическое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7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Приобщать детей младшего дошкольного возраста к музыкальному творчеству родного края; воспитывать любовь в родной земле через слушание музыки, разучивание песен, хороводов, традиций народов живущих в РБ.</w:t>
            </w:r>
          </w:p>
        </w:tc>
      </w:tr>
      <w:tr w:rsidR="002B2139" w:rsidRPr="002B2139" w:rsidTr="002B2139">
        <w:trPr>
          <w:tblCellSpacing w:w="0" w:type="dxa"/>
        </w:trPr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7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эмоциональную свободу, физическую выносливость, смекалку, ловкость через традиционные игры и забавы РБ.</w:t>
            </w:r>
          </w:p>
        </w:tc>
      </w:tr>
    </w:tbl>
    <w:p w:rsidR="002B2139" w:rsidRPr="002B2139" w:rsidRDefault="002B2139" w:rsidP="00526B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Способы и направления поддержки детской инициативы</w:t>
      </w:r>
    </w:p>
    <w:p w:rsidR="002B2139" w:rsidRPr="002B2139" w:rsidRDefault="002B2139" w:rsidP="00526B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Объектом при оценивании качества образовательного процесса являются условия, созданные для реализации образовательной Программы, и степень их соответствия требованиям Стандарта. </w:t>
      </w:r>
    </w:p>
    <w:p w:rsidR="002B2139" w:rsidRPr="002B2139" w:rsidRDefault="002B2139" w:rsidP="00526B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 реализации Программы обеспечивают полноценное развитие личности детей во всех основных образовательных областях, а именно: в сферах социально–коммуникативного,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 Выполнение требований к условиям реализации Программы обеспечивает создание социальной ситуации развития для участников образовательных отношений, включая создание образовательной среды. </w:t>
      </w:r>
    </w:p>
    <w:p w:rsidR="002B2139" w:rsidRPr="002B2139" w:rsidRDefault="002B2139" w:rsidP="00526B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1) гарантирует охрану и укрепление физического и психического здоровья детей;</w:t>
      </w:r>
    </w:p>
    <w:p w:rsidR="002B2139" w:rsidRPr="002B2139" w:rsidRDefault="002B2139" w:rsidP="00526B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обеспечивает эмоциональное благополучие детей;</w:t>
      </w:r>
    </w:p>
    <w:p w:rsidR="002B2139" w:rsidRPr="002B2139" w:rsidRDefault="002B2139" w:rsidP="00526B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способствует профессиональному развитию педагогических работников;</w:t>
      </w:r>
    </w:p>
    <w:p w:rsidR="002B2139" w:rsidRPr="002B2139" w:rsidRDefault="002B2139" w:rsidP="00526B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создает условия для развивающего вариативного дошкольного образования;</w:t>
      </w:r>
    </w:p>
    <w:p w:rsidR="002B2139" w:rsidRPr="002B2139" w:rsidRDefault="002B2139" w:rsidP="00526B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5) обеспечивает открытость дошкольного образования;</w:t>
      </w:r>
    </w:p>
    <w:p w:rsidR="002B2139" w:rsidRPr="002B2139" w:rsidRDefault="002B2139" w:rsidP="00526B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6) создает условия для участия родителей (законных представителей) в образовательной деятельности.</w:t>
      </w:r>
    </w:p>
    <w:p w:rsidR="002B2139" w:rsidRPr="002B2139" w:rsidRDefault="002B2139" w:rsidP="00526B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Развивающая предметно-пространственная среда обеспечивает максимальную реализацию образовательного потенциала пространства и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учёта особенностей и коррекции недостатков их развития.</w:t>
      </w:r>
    </w:p>
    <w:p w:rsidR="002B2139" w:rsidRPr="002B2139" w:rsidRDefault="002B2139" w:rsidP="00526B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Предметно-развивающая среда в первой младшей группе содержательно-насыщенна, трансформируема, </w:t>
      </w:r>
      <w:proofErr w:type="spellStart"/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полифункциональна</w:t>
      </w:r>
      <w:proofErr w:type="spellEnd"/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вариативна, доступна и безопасна. </w:t>
      </w:r>
    </w:p>
    <w:p w:rsidR="00526BAC" w:rsidRDefault="00526BAC" w:rsidP="002B21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B2139" w:rsidRPr="002B2139" w:rsidRDefault="002B2139" w:rsidP="002B21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Психолого-педагогические условия реализации программы:</w:t>
      </w:r>
    </w:p>
    <w:p w:rsidR="002B2139" w:rsidRPr="00526BAC" w:rsidRDefault="002B2139" w:rsidP="00526B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A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качественного образовательного процесса обеспечиваются следующие психолого-педагогические условия, включающие:</w:t>
      </w:r>
    </w:p>
    <w:p w:rsidR="002B2139" w:rsidRPr="00526BAC" w:rsidRDefault="002B2139" w:rsidP="00526B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AC">
        <w:rPr>
          <w:rFonts w:ascii="Times New Roman" w:eastAsia="Times New Roman" w:hAnsi="Times New Roman" w:cs="Times New Roman"/>
          <w:sz w:val="24"/>
          <w:szCs w:val="24"/>
          <w:lang w:eastAsia="ru-RU"/>
        </w:rPr>
        <w:t>1) 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2B2139" w:rsidRPr="00526BAC" w:rsidRDefault="002B2139" w:rsidP="00526B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AC">
        <w:rPr>
          <w:rFonts w:ascii="Times New Roman" w:eastAsia="Times New Roman" w:hAnsi="Times New Roman" w:cs="Times New Roman"/>
          <w:sz w:val="24"/>
          <w:szCs w:val="24"/>
          <w:lang w:eastAsia="ru-RU"/>
        </w:rPr>
        <w:t>2) 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:rsidR="002B2139" w:rsidRPr="00526BAC" w:rsidRDefault="002B2139" w:rsidP="00526B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AC">
        <w:rPr>
          <w:rFonts w:ascii="Times New Roman" w:eastAsia="Times New Roman" w:hAnsi="Times New Roman" w:cs="Times New Roman"/>
          <w:sz w:val="24"/>
          <w:szCs w:val="24"/>
          <w:lang w:eastAsia="ru-RU"/>
        </w:rPr>
        <w:t>3) построение образовательной деятельности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</w:t>
      </w:r>
    </w:p>
    <w:p w:rsidR="002B2139" w:rsidRPr="00526BAC" w:rsidRDefault="002B2139" w:rsidP="00526B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 поддержка взрослыми положительного, доброжелательного отношения детей друг к другу и взаимодействия детей друг с другом в разных видах деятельности; </w:t>
      </w:r>
    </w:p>
    <w:p w:rsidR="002B2139" w:rsidRPr="00526BAC" w:rsidRDefault="002B2139" w:rsidP="00526B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AC">
        <w:rPr>
          <w:rFonts w:ascii="Times New Roman" w:eastAsia="Times New Roman" w:hAnsi="Times New Roman" w:cs="Times New Roman"/>
          <w:sz w:val="24"/>
          <w:szCs w:val="24"/>
          <w:lang w:eastAsia="ru-RU"/>
        </w:rPr>
        <w:t>5) поддержка инициативы и самостоятельности детей в специфических для них видах деятельности;</w:t>
      </w:r>
    </w:p>
    <w:p w:rsidR="002B2139" w:rsidRPr="00526BAC" w:rsidRDefault="002B2139" w:rsidP="00526B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AC">
        <w:rPr>
          <w:rFonts w:ascii="Times New Roman" w:eastAsia="Times New Roman" w:hAnsi="Times New Roman" w:cs="Times New Roman"/>
          <w:sz w:val="24"/>
          <w:szCs w:val="24"/>
          <w:lang w:eastAsia="ru-RU"/>
        </w:rPr>
        <w:t>6) возможность выбора детьми материалов, видов активности, участников совместной деятельности и общения;</w:t>
      </w:r>
    </w:p>
    <w:p w:rsidR="002B2139" w:rsidRPr="00526BAC" w:rsidRDefault="002B2139" w:rsidP="00526B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AC">
        <w:rPr>
          <w:rFonts w:ascii="Times New Roman" w:eastAsia="Times New Roman" w:hAnsi="Times New Roman" w:cs="Times New Roman"/>
          <w:sz w:val="24"/>
          <w:szCs w:val="24"/>
          <w:lang w:eastAsia="ru-RU"/>
        </w:rPr>
        <w:t>7) защита детей от всех форм физического и психического насилия</w:t>
      </w:r>
      <w:r w:rsidRPr="00526BA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526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2B2139" w:rsidRPr="00526BAC" w:rsidRDefault="002B2139" w:rsidP="00526B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AC">
        <w:rPr>
          <w:rFonts w:ascii="Times New Roman" w:eastAsia="Times New Roman" w:hAnsi="Times New Roman" w:cs="Times New Roman"/>
          <w:sz w:val="24"/>
          <w:szCs w:val="24"/>
          <w:lang w:eastAsia="ru-RU"/>
        </w:rPr>
        <w:t>8) 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2B2139" w:rsidRPr="00526BAC" w:rsidRDefault="002B2139" w:rsidP="00526B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Условия, необходимые для создания социальной ситуации развития детей, соответствующей специфике дошкольного возраста</w:t>
      </w:r>
      <w:r w:rsidRPr="00526BAC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предполагают:</w:t>
      </w:r>
    </w:p>
    <w:p w:rsidR="002B2139" w:rsidRPr="00526BAC" w:rsidRDefault="002B2139" w:rsidP="00526B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AC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обеспечение эмоционального благополучия через:</w:t>
      </w:r>
    </w:p>
    <w:p w:rsidR="002B2139" w:rsidRPr="00526BAC" w:rsidRDefault="002B2139" w:rsidP="00526B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AC">
        <w:rPr>
          <w:rFonts w:ascii="Times New Roman" w:eastAsia="Times New Roman" w:hAnsi="Times New Roman" w:cs="Times New Roman"/>
          <w:sz w:val="24"/>
          <w:szCs w:val="24"/>
          <w:lang w:eastAsia="ru-RU"/>
        </w:rPr>
        <w:t>-непосредственное общение с каждым ребенком;</w:t>
      </w:r>
    </w:p>
    <w:p w:rsidR="002B2139" w:rsidRPr="00526BAC" w:rsidRDefault="002B2139" w:rsidP="00526B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AC">
        <w:rPr>
          <w:rFonts w:ascii="Times New Roman" w:eastAsia="Times New Roman" w:hAnsi="Times New Roman" w:cs="Times New Roman"/>
          <w:sz w:val="24"/>
          <w:szCs w:val="24"/>
          <w:lang w:eastAsia="ru-RU"/>
        </w:rPr>
        <w:t>-уважительное отношение к каждому ребенку, к его чувствам и потребностям;</w:t>
      </w:r>
    </w:p>
    <w:p w:rsidR="002B2139" w:rsidRPr="00526BAC" w:rsidRDefault="002B2139" w:rsidP="00526B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AC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поддержку индивидуальности и инициативы детей через:</w:t>
      </w:r>
    </w:p>
    <w:p w:rsidR="002B2139" w:rsidRPr="00526BAC" w:rsidRDefault="002B2139" w:rsidP="00526B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AC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-создание условий для свободного выбора детьми деятельности, участников совместной деятельности;</w:t>
      </w:r>
    </w:p>
    <w:p w:rsidR="002B2139" w:rsidRPr="00526BAC" w:rsidRDefault="002B2139" w:rsidP="00526B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AC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-создание условий для принятия детьми решений, выражения своих чувств и мыслей;</w:t>
      </w:r>
    </w:p>
    <w:p w:rsidR="002B2139" w:rsidRPr="00526BAC" w:rsidRDefault="002B2139" w:rsidP="00526B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A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526BA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недирективную</w:t>
      </w:r>
      <w:proofErr w:type="spellEnd"/>
      <w:r w:rsidRPr="00526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2B2139" w:rsidRPr="00526BAC" w:rsidRDefault="002B2139" w:rsidP="00526B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AC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установление правил взаимодействия в разных ситуациях:</w:t>
      </w:r>
    </w:p>
    <w:p w:rsidR="002B2139" w:rsidRPr="00526BAC" w:rsidRDefault="002B2139" w:rsidP="00526B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AC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2B2139" w:rsidRPr="00526BAC" w:rsidRDefault="002B2139" w:rsidP="00526B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AC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-развитие коммуникативных способностей детей, позволяющих разрешать конфликтные ситуации со сверстниками;</w:t>
      </w:r>
    </w:p>
    <w:p w:rsidR="002B2139" w:rsidRPr="00526BAC" w:rsidRDefault="002B2139" w:rsidP="00526B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AC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-развитие умения детей работать в группе сверстников;</w:t>
      </w:r>
    </w:p>
    <w:p w:rsidR="002B2139" w:rsidRPr="00526BAC" w:rsidRDefault="002B2139" w:rsidP="00526B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построение вариативного развивающего образования, ориентированного на уровень развития, проявляющийся у ребенка в совместной деятельности со взрослым и более </w:t>
      </w:r>
      <w:r w:rsidRPr="00526B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опытными сверстниками, но не актуализирующийся в его индивидуальной деятельности (далее - зона ближайшего развития каждого ребенка), через:</w:t>
      </w:r>
    </w:p>
    <w:p w:rsidR="002B2139" w:rsidRPr="00526BAC" w:rsidRDefault="002B2139" w:rsidP="00526B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AC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-создание условий для овладения культурными средствами деятельности;</w:t>
      </w:r>
    </w:p>
    <w:p w:rsidR="002B2139" w:rsidRPr="00526BAC" w:rsidRDefault="002B2139" w:rsidP="00526B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AC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:rsidR="002B2139" w:rsidRPr="00526BAC" w:rsidRDefault="002B2139" w:rsidP="00526B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AC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-поддержку спонтанной игры детей, ее обогащение, обеспечение игрового времени и пространства;</w:t>
      </w:r>
    </w:p>
    <w:p w:rsidR="002B2139" w:rsidRPr="00526BAC" w:rsidRDefault="002B2139" w:rsidP="00526B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AC">
        <w:rPr>
          <w:rFonts w:ascii="Times New Roman" w:eastAsia="Times New Roman" w:hAnsi="Times New Roman" w:cs="Times New Roman"/>
          <w:sz w:val="24"/>
          <w:szCs w:val="24"/>
          <w:lang w:eastAsia="ru-RU"/>
        </w:rPr>
        <w:t>-оценку индивидуального развития детей;</w:t>
      </w:r>
    </w:p>
    <w:p w:rsidR="002B2139" w:rsidRPr="00526BAC" w:rsidRDefault="002B2139" w:rsidP="00526B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AC">
        <w:rPr>
          <w:rFonts w:ascii="Times New Roman" w:eastAsia="Times New Roman" w:hAnsi="Times New Roman" w:cs="Times New Roman"/>
          <w:sz w:val="24"/>
          <w:szCs w:val="24"/>
          <w:lang w:eastAsia="ru-RU"/>
        </w:rPr>
        <w:t>5)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2B2139" w:rsidRPr="00526BAC" w:rsidRDefault="002B2139" w:rsidP="00526B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Модель </w:t>
      </w:r>
      <w:proofErr w:type="spellStart"/>
      <w:r w:rsidRPr="00526B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воспитательно</w:t>
      </w:r>
      <w:proofErr w:type="spellEnd"/>
      <w:r w:rsidRPr="00526B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образовательного процесса с использованием разнообразных форм и с учётом времени года и возрастных психофизиологических возможностей детей, взаимосвязи планируемых занятий с повседневной жизнью детей</w:t>
      </w:r>
    </w:p>
    <w:p w:rsidR="002B2139" w:rsidRPr="00526BAC" w:rsidRDefault="002B2139" w:rsidP="00526B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педагогический процесс</w:t>
      </w:r>
      <w:r w:rsidRPr="00526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сборная модель, которая </w:t>
      </w:r>
      <w:r w:rsidRPr="00526B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включает:</w:t>
      </w:r>
    </w:p>
    <w:p w:rsidR="002B2139" w:rsidRPr="00526BAC" w:rsidRDefault="002B2139" w:rsidP="00526B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A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непосредственно-образовательную деятельность (занятия),</w:t>
      </w:r>
    </w:p>
    <w:p w:rsidR="002B2139" w:rsidRPr="00526BAC" w:rsidRDefault="002B2139" w:rsidP="00526B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A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совместную деятельность,</w:t>
      </w:r>
    </w:p>
    <w:p w:rsidR="002B2139" w:rsidRPr="00526BAC" w:rsidRDefault="002B2139" w:rsidP="00526B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A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условия для самостоятельной деятельности детей.</w:t>
      </w:r>
    </w:p>
    <w:p w:rsidR="002B2139" w:rsidRPr="00526BAC" w:rsidRDefault="002B2139" w:rsidP="00526B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индивидуально-дифференцированный подход</w:t>
      </w:r>
      <w:r w:rsidRPr="00526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детям;</w:t>
      </w:r>
    </w:p>
    <w:p w:rsidR="002B2139" w:rsidRPr="00526BAC" w:rsidRDefault="002B2139" w:rsidP="00526B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интеграция</w:t>
      </w:r>
      <w:r w:rsidRPr="00526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содержания;</w:t>
      </w:r>
    </w:p>
    <w:p w:rsidR="002B2139" w:rsidRPr="00526BAC" w:rsidRDefault="002B2139" w:rsidP="00526B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педагогический процесс основан на использовании </w:t>
      </w:r>
      <w:r w:rsidRPr="00526B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наглядно-практических методах</w:t>
      </w:r>
      <w:r w:rsidRPr="00526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деятельности;</w:t>
      </w:r>
    </w:p>
    <w:p w:rsidR="002B2139" w:rsidRPr="00526BAC" w:rsidRDefault="002B2139" w:rsidP="00526B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обучение</w:t>
      </w:r>
      <w:r w:rsidRPr="00526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проходит </w:t>
      </w:r>
      <w:r w:rsidRPr="00526B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увлекательной форме</w:t>
      </w:r>
      <w:r w:rsidRPr="00526BAC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проблемно-игровой на основе познавательно – творческой деятельности;</w:t>
      </w:r>
    </w:p>
    <w:p w:rsidR="002B2139" w:rsidRPr="00526BAC" w:rsidRDefault="002B2139" w:rsidP="00526B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назначение непосредственно-образовательной деятельности</w:t>
      </w:r>
      <w:r w:rsidRPr="00526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2B2139" w:rsidRPr="00526BAC" w:rsidRDefault="002B2139" w:rsidP="00526B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AC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систематизации, углублении, обобщении личного опыта ребёнка,</w:t>
      </w:r>
    </w:p>
    <w:p w:rsidR="002B2139" w:rsidRPr="00526BAC" w:rsidRDefault="002B2139" w:rsidP="00526B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AC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освоении новых способов действий,</w:t>
      </w:r>
    </w:p>
    <w:p w:rsidR="002B2139" w:rsidRPr="00526BAC" w:rsidRDefault="002B2139" w:rsidP="00526B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AC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осознании связей и зависимостей;</w:t>
      </w:r>
    </w:p>
    <w:p w:rsidR="002B2139" w:rsidRPr="00526BAC" w:rsidRDefault="002B2139" w:rsidP="00526B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 </w:t>
      </w:r>
      <w:r w:rsidRPr="00526B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учебный план;</w:t>
      </w:r>
    </w:p>
    <w:p w:rsidR="002B2139" w:rsidRPr="00526BAC" w:rsidRDefault="002B2139" w:rsidP="00526B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предусмотрена </w:t>
      </w:r>
      <w:r w:rsidRPr="00526B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гибкая, вариативная сетка непосредственно-образовательной деятельности</w:t>
      </w:r>
      <w:r w:rsidRPr="00526BAC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соответственно учебному плану в соответствии с требованиями</w:t>
      </w:r>
      <w:r w:rsidR="00526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«Детство</w:t>
      </w:r>
      <w:r w:rsidRPr="00526BAC">
        <w:rPr>
          <w:rFonts w:ascii="Times New Roman" w:eastAsia="Times New Roman" w:hAnsi="Times New Roman" w:cs="Times New Roman"/>
          <w:sz w:val="24"/>
          <w:szCs w:val="24"/>
          <w:lang w:eastAsia="ru-RU"/>
        </w:rPr>
        <w:t>»»;</w:t>
      </w:r>
    </w:p>
    <w:p w:rsidR="002B2139" w:rsidRPr="00526BAC" w:rsidRDefault="002B2139" w:rsidP="00526B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определена </w:t>
      </w:r>
      <w:r w:rsidRPr="00526B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учебная нагрузка</w:t>
      </w:r>
      <w:r w:rsidRPr="00526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соответствующая требованиям </w:t>
      </w:r>
      <w:r w:rsidRPr="00526B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Сан </w:t>
      </w:r>
      <w:proofErr w:type="spellStart"/>
      <w:r w:rsidRPr="00526B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Пин</w:t>
      </w:r>
      <w:proofErr w:type="spellEnd"/>
      <w:r w:rsidRPr="00526B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</w:t>
      </w:r>
    </w:p>
    <w:p w:rsidR="002B2139" w:rsidRPr="00526BAC" w:rsidRDefault="002B2139" w:rsidP="00526B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педагогическая технология</w:t>
      </w:r>
      <w:r w:rsidRPr="00526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педагогического процесса имеет творческий характер, воспитатели имеют право определять конкретное содержание воспитательно-образовательной работы и способ организации детской деятельности;</w:t>
      </w:r>
    </w:p>
    <w:p w:rsidR="002B2139" w:rsidRPr="00526BAC" w:rsidRDefault="002B2139" w:rsidP="00526B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организована </w:t>
      </w:r>
      <w:r w:rsidRPr="00526B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предметно-развивающая среда</w:t>
      </w:r>
      <w:r w:rsidRPr="00526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учётом возрастных особенностей и интересов детей, где предусмотрены </w:t>
      </w:r>
      <w:r w:rsidRPr="00526B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центры детской занятости:</w:t>
      </w:r>
    </w:p>
    <w:p w:rsidR="002B2139" w:rsidRPr="00526BAC" w:rsidRDefault="002B2139" w:rsidP="00526B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AC">
        <w:rPr>
          <w:rFonts w:ascii="Times New Roman" w:eastAsia="Times New Roman" w:hAnsi="Times New Roman" w:cs="Times New Roman"/>
          <w:sz w:val="24"/>
          <w:szCs w:val="24"/>
          <w:lang w:eastAsia="ru-RU"/>
        </w:rPr>
        <w:t>- центр науки (уголки природы и детского экспериментирования),</w:t>
      </w:r>
    </w:p>
    <w:p w:rsidR="002B2139" w:rsidRPr="00526BAC" w:rsidRDefault="002B2139" w:rsidP="00526B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AC">
        <w:rPr>
          <w:rFonts w:ascii="Times New Roman" w:eastAsia="Times New Roman" w:hAnsi="Times New Roman" w:cs="Times New Roman"/>
          <w:sz w:val="24"/>
          <w:szCs w:val="24"/>
          <w:lang w:eastAsia="ru-RU"/>
        </w:rPr>
        <w:t>- центр строительно-конструктивных игр,</w:t>
      </w:r>
    </w:p>
    <w:p w:rsidR="002B2139" w:rsidRPr="00526BAC" w:rsidRDefault="002B2139" w:rsidP="00526B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центр искусства (материалы для </w:t>
      </w:r>
      <w:proofErr w:type="spellStart"/>
      <w:r w:rsidRPr="00526BA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изодеятельности</w:t>
      </w:r>
      <w:proofErr w:type="spellEnd"/>
      <w:r w:rsidRPr="00526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конструирования, театральные игры)</w:t>
      </w:r>
    </w:p>
    <w:p w:rsidR="002B2139" w:rsidRPr="00526BAC" w:rsidRDefault="002B2139" w:rsidP="00526B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AC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математический центр (занимательные игры, математические, дидактические игры),</w:t>
      </w:r>
    </w:p>
    <w:p w:rsidR="002B2139" w:rsidRPr="00526BAC" w:rsidRDefault="002B2139" w:rsidP="00526B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центр грамотности (игры и оборудование для развития речи и подготовки к освоению грамоты, книжный уголок)</w:t>
      </w:r>
    </w:p>
    <w:p w:rsidR="002B2139" w:rsidRPr="00526BAC" w:rsidRDefault="002B2139" w:rsidP="00526B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AC">
        <w:rPr>
          <w:rFonts w:ascii="Times New Roman" w:eastAsia="Times New Roman" w:hAnsi="Times New Roman" w:cs="Times New Roman"/>
          <w:sz w:val="24"/>
          <w:szCs w:val="24"/>
          <w:lang w:eastAsia="ru-RU"/>
        </w:rPr>
        <w:t>- центр сюжетно-ролевой игры;</w:t>
      </w:r>
    </w:p>
    <w:p w:rsidR="002B2139" w:rsidRPr="00526BAC" w:rsidRDefault="002B2139" w:rsidP="00526B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AC">
        <w:rPr>
          <w:rFonts w:ascii="Times New Roman" w:eastAsia="Times New Roman" w:hAnsi="Times New Roman" w:cs="Times New Roman"/>
          <w:sz w:val="24"/>
          <w:szCs w:val="24"/>
          <w:lang w:eastAsia="ru-RU"/>
        </w:rPr>
        <w:t>- центр художественно-театральной деятельности;</w:t>
      </w:r>
    </w:p>
    <w:p w:rsidR="002B2139" w:rsidRPr="00526BAC" w:rsidRDefault="002B2139" w:rsidP="00526B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основные характеристики развивающей среды</w:t>
      </w:r>
      <w:r w:rsidRPr="00526BA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B2139" w:rsidRPr="00526BAC" w:rsidRDefault="002B2139" w:rsidP="00526B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A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комфортность,</w:t>
      </w:r>
    </w:p>
    <w:p w:rsidR="002B2139" w:rsidRPr="00526BAC" w:rsidRDefault="002B2139" w:rsidP="00526B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AC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безопасность,</w:t>
      </w:r>
    </w:p>
    <w:p w:rsidR="002B2139" w:rsidRPr="00526BAC" w:rsidRDefault="002B2139" w:rsidP="00526B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A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сенсорными впечатлениями,</w:t>
      </w:r>
    </w:p>
    <w:p w:rsidR="002B2139" w:rsidRPr="00526BAC" w:rsidRDefault="002B2139" w:rsidP="00526B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A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самостоятельной, индивидуальной деятельности,</w:t>
      </w:r>
    </w:p>
    <w:p w:rsidR="002B2139" w:rsidRPr="00526BAC" w:rsidRDefault="002B2139" w:rsidP="00526B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AC">
        <w:rPr>
          <w:rFonts w:ascii="Times New Roman" w:eastAsia="Times New Roman" w:hAnsi="Times New Roman" w:cs="Times New Roman"/>
          <w:sz w:val="24"/>
          <w:szCs w:val="24"/>
          <w:lang w:eastAsia="ru-RU"/>
        </w:rPr>
        <w:t>- игровые зоны для мальчиков и девочек;</w:t>
      </w:r>
    </w:p>
    <w:p w:rsidR="002B2139" w:rsidRPr="00526BAC" w:rsidRDefault="002B2139" w:rsidP="00526B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взаимодействие ДОУ с родителями;</w:t>
      </w:r>
    </w:p>
    <w:p w:rsidR="002B2139" w:rsidRDefault="002B2139" w:rsidP="00526B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установление социального партнёрства</w:t>
      </w:r>
    </w:p>
    <w:p w:rsidR="00526BAC" w:rsidRPr="002B2139" w:rsidRDefault="00526BAC" w:rsidP="00526B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139" w:rsidRPr="002B2139" w:rsidRDefault="002B2139" w:rsidP="002B21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 Особенности взаимодействия с семьями воспитанников</w:t>
      </w:r>
    </w:p>
    <w:p w:rsidR="002B2139" w:rsidRPr="002B2139" w:rsidRDefault="002B2139" w:rsidP="00526B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Установления взаимосвязи ДОУ и семьи является решающим условием обновления системы дошкольного образования. Основной целью установления взаимоотношений ДОУ и семьи является создание единого пространства семья – детский сад, в котором всем участникам педагогического процесса будет комфортно, интересно, безопасно, полезно и эмоционально благополучно. </w:t>
      </w:r>
    </w:p>
    <w:p w:rsidR="002B2139" w:rsidRPr="002B2139" w:rsidRDefault="002B2139" w:rsidP="00526B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построения эффективного взаимодействия семьи и ДОУ педагогическим коллективом были создали следующие условия:</w:t>
      </w:r>
    </w:p>
    <w:p w:rsidR="002B2139" w:rsidRPr="002B2139" w:rsidRDefault="002B2139" w:rsidP="00526BAC">
      <w:pPr>
        <w:numPr>
          <w:ilvl w:val="0"/>
          <w:numId w:val="5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Социально-правовые: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построение всей работы основывается на федеральных, региональных, муниципальных нормативно-правовых документах, а также с Уставом ДОУ, договорами сотрудничества, регламентирующими и определяющими функции, права и обязанности семьи и дошкольного образовательного учреждения;</w:t>
      </w:r>
    </w:p>
    <w:p w:rsidR="002B2139" w:rsidRPr="002B2139" w:rsidRDefault="002B2139" w:rsidP="00526BAC">
      <w:pPr>
        <w:numPr>
          <w:ilvl w:val="0"/>
          <w:numId w:val="5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Информационно-коммуникативными: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предоставление родителям возможности быть в курсе реализуемых программ, быть осведомленными в вопросах специфики образовательного процесса, достижений и проблем в развитии ребенка, безопасности его пребывания в ДОУ;</w:t>
      </w:r>
    </w:p>
    <w:p w:rsidR="002B2139" w:rsidRPr="002B2139" w:rsidRDefault="002B2139" w:rsidP="00526BAC">
      <w:pPr>
        <w:numPr>
          <w:ilvl w:val="0"/>
          <w:numId w:val="5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Перспективно-целевые: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наличие планов работы с семьями на ближайшую и дальнейшую перспективу, обеспечение прозрачности и доступности для педагогов и родителей в изучении данных планов, предоставление права родителям участвовать в разработке индивидуальных проектов, программ и выборе точек пересечения семьи и ДОУ в интересах развития ребенка;</w:t>
      </w:r>
    </w:p>
    <w:p w:rsidR="002B2139" w:rsidRPr="002B2139" w:rsidRDefault="002B2139" w:rsidP="00526BAC">
      <w:pPr>
        <w:numPr>
          <w:ilvl w:val="0"/>
          <w:numId w:val="5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Потребностно-стимулирующие</w:t>
      </w:r>
      <w:proofErr w:type="spellEnd"/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: взаимодействие семьи и дошкольного образовательного учреждения строится на результатах изучения семьи.</w:t>
      </w:r>
    </w:p>
    <w:p w:rsidR="002B2139" w:rsidRPr="002B2139" w:rsidRDefault="002B2139" w:rsidP="00526B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основу совместной деятельности семьи и дошкольного учреждения заложены следующие </w:t>
      </w: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принципы:</w:t>
      </w:r>
    </w:p>
    <w:p w:rsidR="002B2139" w:rsidRPr="002B2139" w:rsidRDefault="002B2139" w:rsidP="00526BAC">
      <w:pPr>
        <w:numPr>
          <w:ilvl w:val="0"/>
          <w:numId w:val="5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единый подход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процессу воспитания ребёнка;</w:t>
      </w:r>
    </w:p>
    <w:p w:rsidR="002B2139" w:rsidRPr="002B2139" w:rsidRDefault="002B2139" w:rsidP="00526BAC">
      <w:pPr>
        <w:numPr>
          <w:ilvl w:val="0"/>
          <w:numId w:val="5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открытость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учреждения для родителей;</w:t>
      </w:r>
    </w:p>
    <w:p w:rsidR="002B2139" w:rsidRPr="002B2139" w:rsidRDefault="002B2139" w:rsidP="00526BAC">
      <w:pPr>
        <w:numPr>
          <w:ilvl w:val="0"/>
          <w:numId w:val="5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взаимное доверие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взаимоотношениях педагогов и родителей;</w:t>
      </w:r>
    </w:p>
    <w:p w:rsidR="002B2139" w:rsidRPr="002B2139" w:rsidRDefault="002B2139" w:rsidP="00526BAC">
      <w:pPr>
        <w:numPr>
          <w:ilvl w:val="0"/>
          <w:numId w:val="5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уважение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доброжелательность друг к другу;</w:t>
      </w:r>
    </w:p>
    <w:p w:rsidR="002B2139" w:rsidRPr="002B2139" w:rsidRDefault="002B2139" w:rsidP="00526BAC">
      <w:pPr>
        <w:numPr>
          <w:ilvl w:val="0"/>
          <w:numId w:val="5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дифференцированный подход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каждой семье;</w:t>
      </w:r>
    </w:p>
    <w:p w:rsidR="002B2139" w:rsidRPr="002B2139" w:rsidRDefault="002B2139" w:rsidP="00526BAC">
      <w:pPr>
        <w:numPr>
          <w:ilvl w:val="0"/>
          <w:numId w:val="5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равно ответственность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родителей и педагогов.</w:t>
      </w:r>
    </w:p>
    <w:p w:rsidR="002B2139" w:rsidRPr="002B2139" w:rsidRDefault="002B2139" w:rsidP="00526B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сегодняшний день в ДОУ осуществляется интеграция общественного и семейного воспитания дошкольников со следующими категориями родителей:</w:t>
      </w:r>
    </w:p>
    <w:p w:rsidR="002B2139" w:rsidRPr="002B2139" w:rsidRDefault="002B2139" w:rsidP="00526B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- с семьями воспитанников;</w:t>
      </w:r>
    </w:p>
    <w:p w:rsidR="002B2139" w:rsidRPr="002B2139" w:rsidRDefault="002B2139" w:rsidP="00526B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 будущими родителями. </w:t>
      </w:r>
    </w:p>
    <w:p w:rsidR="002B2139" w:rsidRPr="002B2139" w:rsidRDefault="002B2139" w:rsidP="00526B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B2139" w:rsidRPr="002B2139" w:rsidRDefault="002B2139" w:rsidP="00526BAC">
      <w:pPr>
        <w:numPr>
          <w:ilvl w:val="0"/>
          <w:numId w:val="5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психолого- педагогических знаний родителей;</w:t>
      </w:r>
    </w:p>
    <w:p w:rsidR="002B2139" w:rsidRPr="002B2139" w:rsidRDefault="002B2139" w:rsidP="00526BAC">
      <w:pPr>
        <w:numPr>
          <w:ilvl w:val="0"/>
          <w:numId w:val="5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родителей к участию в жизни ДОУ;</w:t>
      </w:r>
    </w:p>
    <w:p w:rsidR="002B2139" w:rsidRPr="002B2139" w:rsidRDefault="002B2139" w:rsidP="00526BAC">
      <w:pPr>
        <w:numPr>
          <w:ilvl w:val="0"/>
          <w:numId w:val="5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помощи семьям воспитанников в развитии, воспитании и обучении детей;</w:t>
      </w:r>
    </w:p>
    <w:p w:rsidR="002B2139" w:rsidRPr="002B2139" w:rsidRDefault="002B2139" w:rsidP="00526BAC">
      <w:pPr>
        <w:numPr>
          <w:ilvl w:val="0"/>
          <w:numId w:val="5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и пропаганда лучшего семейного опыта.</w:t>
      </w:r>
    </w:p>
    <w:p w:rsidR="002B2139" w:rsidRPr="002B2139" w:rsidRDefault="002B2139" w:rsidP="00526B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взаимодействия с родителями включает:</w:t>
      </w:r>
    </w:p>
    <w:p w:rsidR="002B2139" w:rsidRPr="002B2139" w:rsidRDefault="002B2139" w:rsidP="00526BAC">
      <w:pPr>
        <w:numPr>
          <w:ilvl w:val="0"/>
          <w:numId w:val="5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родителей с результатами работы ДОУ на общих родительских собраниях, анализом участия родительской общественности в жизни ДОУ;</w:t>
      </w:r>
    </w:p>
    <w:p w:rsidR="002B2139" w:rsidRPr="002B2139" w:rsidRDefault="002B2139" w:rsidP="00526BAC">
      <w:pPr>
        <w:numPr>
          <w:ilvl w:val="0"/>
          <w:numId w:val="5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родителей с содержанием работы ДОУ, направленной на физическое, психическое и социальное развитие ребенка;</w:t>
      </w:r>
    </w:p>
    <w:p w:rsidR="002B2139" w:rsidRPr="002B2139" w:rsidRDefault="002B2139" w:rsidP="00526BAC">
      <w:pPr>
        <w:numPr>
          <w:ilvl w:val="0"/>
          <w:numId w:val="5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составлении планов: спортивных и культурно-массовых мероприятий, работы родительского комитета </w:t>
      </w:r>
    </w:p>
    <w:p w:rsidR="002B2139" w:rsidRPr="002B2139" w:rsidRDefault="002B2139" w:rsidP="00526BAC">
      <w:pPr>
        <w:numPr>
          <w:ilvl w:val="0"/>
          <w:numId w:val="5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целенаправленную работу, пропагандирующую общественное дошкольное воспитание в его разных формах;</w:t>
      </w:r>
    </w:p>
    <w:p w:rsidR="002B2139" w:rsidRPr="002B2139" w:rsidRDefault="002B2139" w:rsidP="00526BAC">
      <w:pPr>
        <w:numPr>
          <w:ilvl w:val="0"/>
          <w:numId w:val="5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занятиях.</w:t>
      </w:r>
    </w:p>
    <w:p w:rsidR="002B2139" w:rsidRPr="002B2139" w:rsidRDefault="002B2139" w:rsidP="002B213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578"/>
        <w:gridCol w:w="4414"/>
        <w:gridCol w:w="2578"/>
      </w:tblGrid>
      <w:tr w:rsidR="002B2139" w:rsidRPr="002B2139" w:rsidTr="002B2139">
        <w:trPr>
          <w:tblCellSpacing w:w="0" w:type="dxa"/>
        </w:trPr>
        <w:tc>
          <w:tcPr>
            <w:tcW w:w="24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Реальное участие родителей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жизни ДОУ</w:t>
            </w:r>
          </w:p>
        </w:tc>
        <w:tc>
          <w:tcPr>
            <w:tcW w:w="4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участия</w:t>
            </w:r>
          </w:p>
        </w:tc>
        <w:tc>
          <w:tcPr>
            <w:tcW w:w="24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Периодичность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сотрудничества</w:t>
            </w:r>
          </w:p>
        </w:tc>
      </w:tr>
      <w:tr w:rsidR="002B2139" w:rsidRPr="002B2139" w:rsidTr="002B2139">
        <w:trPr>
          <w:tblCellSpacing w:w="0" w:type="dxa"/>
        </w:trPr>
        <w:tc>
          <w:tcPr>
            <w:tcW w:w="24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проведении мониторинговых исследований</w:t>
            </w:r>
          </w:p>
        </w:tc>
        <w:tc>
          <w:tcPr>
            <w:tcW w:w="4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-Анкетирование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Социологический опрос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«Родительская почта»</w:t>
            </w:r>
          </w:p>
        </w:tc>
        <w:tc>
          <w:tcPr>
            <w:tcW w:w="24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 раза в год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</w:tr>
      <w:tr w:rsidR="002B2139" w:rsidRPr="002B2139" w:rsidTr="002B2139">
        <w:trPr>
          <w:tblCellSpacing w:w="0" w:type="dxa"/>
        </w:trPr>
        <w:tc>
          <w:tcPr>
            <w:tcW w:w="24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создании условий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субботниках по благоустройству территории;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-помощь в создании предметно-развивающей среды;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-оказание помощи в ремонтных работах;</w:t>
            </w:r>
          </w:p>
        </w:tc>
        <w:tc>
          <w:tcPr>
            <w:tcW w:w="24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  <w:p w:rsidR="002B2139" w:rsidRPr="002B2139" w:rsidRDefault="002B2139" w:rsidP="002B213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2B2139" w:rsidRPr="002B2139" w:rsidRDefault="002B2139" w:rsidP="002B213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</w:tr>
      <w:tr w:rsidR="002B2139" w:rsidRPr="002B2139" w:rsidTr="002B2139">
        <w:trPr>
          <w:tblCellSpacing w:w="0" w:type="dxa"/>
        </w:trPr>
        <w:tc>
          <w:tcPr>
            <w:tcW w:w="24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управлении ДОУ</w:t>
            </w:r>
          </w:p>
        </w:tc>
        <w:tc>
          <w:tcPr>
            <w:tcW w:w="4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работе Совета родительской общественности, Совета ДОУ; педагогических советах.</w:t>
            </w:r>
          </w:p>
        </w:tc>
        <w:tc>
          <w:tcPr>
            <w:tcW w:w="24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</w:tr>
      <w:tr w:rsidR="002B2139" w:rsidRPr="002B2139" w:rsidTr="002B2139">
        <w:trPr>
          <w:tblCellSpacing w:w="0" w:type="dxa"/>
        </w:trPr>
        <w:tc>
          <w:tcPr>
            <w:tcW w:w="24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 просветительской деятельности, направленной на повышение педагогической культуры, расширение информационного поля родителей</w:t>
            </w:r>
          </w:p>
        </w:tc>
        <w:tc>
          <w:tcPr>
            <w:tcW w:w="4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-наглядная информация (стенды, папки-передвижки, семейные и групповые фотоальбомы, фоторепортажи «Моя семья», «Как мы отдыхаем»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-памятки;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-создание странички на сайте ДОУ;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-консультации,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распространение опыта семейного воспитания;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-родительские собрания;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-консультативный пункт для родителей детей, не посещающих ДОУ </w:t>
            </w:r>
          </w:p>
        </w:tc>
        <w:tc>
          <w:tcPr>
            <w:tcW w:w="24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  <w:p w:rsidR="002B2139" w:rsidRPr="002B2139" w:rsidRDefault="002B2139" w:rsidP="002B213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2139" w:rsidRPr="002B2139" w:rsidRDefault="002B2139" w:rsidP="002B213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постоянно</w:t>
            </w:r>
          </w:p>
          <w:p w:rsidR="002B2139" w:rsidRPr="002B2139" w:rsidRDefault="002B2139" w:rsidP="002B213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2139" w:rsidRPr="002B2139" w:rsidRDefault="002B2139" w:rsidP="002B213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2139" w:rsidRPr="002B2139" w:rsidRDefault="002B2139" w:rsidP="002B213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годовому плану</w:t>
            </w:r>
          </w:p>
          <w:p w:rsidR="002B2139" w:rsidRPr="002B2139" w:rsidRDefault="002B2139" w:rsidP="002B213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2139" w:rsidRPr="002B2139" w:rsidTr="002B2139">
        <w:trPr>
          <w:tblCellSpacing w:w="0" w:type="dxa"/>
        </w:trPr>
        <w:tc>
          <w:tcPr>
            <w:tcW w:w="24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воспитательно-образовательном процессе ДОУ, направленном на установление сотрудничества и партнерских отношений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целью вовлечения родителей в единое образовательное пространство</w:t>
            </w:r>
          </w:p>
        </w:tc>
        <w:tc>
          <w:tcPr>
            <w:tcW w:w="4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-Дни открытых дверей.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Дни здоровья.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Выставки совместного творчества.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Совместные праздники, развлечения.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-Встречи с интересными людьми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семейные гостиные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творческих выставках, смотрах-конкурсах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Мероприятия с родителями в рамках проектной деятельности.</w:t>
            </w:r>
          </w:p>
          <w:p w:rsidR="002B2139" w:rsidRPr="002B2139" w:rsidRDefault="002B2139" w:rsidP="002B213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по годовому плану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 раза в год</w:t>
            </w:r>
          </w:p>
          <w:p w:rsidR="002B2139" w:rsidRPr="002B2139" w:rsidRDefault="002B2139" w:rsidP="002B213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26BAC" w:rsidRPr="002B2139" w:rsidRDefault="00526BAC" w:rsidP="002B213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139" w:rsidRPr="002B2139" w:rsidRDefault="002B2139" w:rsidP="00526BAC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Перспективный план по взаимодействию с родителями.</w:t>
      </w:r>
    </w:p>
    <w:p w:rsidR="002B2139" w:rsidRPr="002B2139" w:rsidRDefault="002B2139" w:rsidP="00526BA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Цель: 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Сплочение родителей и педагогов ДОУ и создание единых установок на формирование у дошкольников ценностных ориентиров.</w:t>
      </w:r>
    </w:p>
    <w:p w:rsidR="002B2139" w:rsidRPr="002B2139" w:rsidRDefault="002B2139" w:rsidP="00526BA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73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74"/>
        <w:gridCol w:w="8499"/>
      </w:tblGrid>
      <w:tr w:rsidR="002B2139" w:rsidRPr="002B2139" w:rsidTr="00526BAC">
        <w:trPr>
          <w:tblCellSpacing w:w="0" w:type="dxa"/>
        </w:trPr>
        <w:tc>
          <w:tcPr>
            <w:tcW w:w="1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Месяцы</w:t>
            </w:r>
          </w:p>
        </w:tc>
        <w:tc>
          <w:tcPr>
            <w:tcW w:w="8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мероприятия</w:t>
            </w:r>
          </w:p>
        </w:tc>
      </w:tr>
      <w:tr w:rsidR="002B2139" w:rsidRPr="002B2139" w:rsidTr="00526BAC">
        <w:trPr>
          <w:tblCellSpacing w:w="0" w:type="dxa"/>
        </w:trPr>
        <w:tc>
          <w:tcPr>
            <w:tcW w:w="1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8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 для родителей: Примите наши правила</w:t>
            </w:r>
          </w:p>
          <w:p w:rsidR="002B2139" w:rsidRPr="002B2139" w:rsidRDefault="002B2139" w:rsidP="002B2139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«Малыш с года до двух. Какой он?»</w:t>
            </w:r>
          </w:p>
          <w:p w:rsidR="002B2139" w:rsidRPr="002B2139" w:rsidRDefault="002B2139" w:rsidP="00526BAC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ind w:righ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Возрастные особенности детей 2-го года жизни, ознакомление с режимными моментами.</w:t>
            </w:r>
          </w:p>
          <w:p w:rsidR="002B2139" w:rsidRPr="002B2139" w:rsidRDefault="002B2139" w:rsidP="002B2139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«Как облегчить адаптацию</w:t>
            </w:r>
          </w:p>
          <w:p w:rsidR="002B2139" w:rsidRPr="002B2139" w:rsidRDefault="002B2139" w:rsidP="002B2139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 «Для вновь поступивших родителей»</w:t>
            </w:r>
          </w:p>
          <w:p w:rsidR="002B2139" w:rsidRPr="002B2139" w:rsidRDefault="002B2139" w:rsidP="002B2139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 «Адаптируемся вместе»»</w:t>
            </w:r>
          </w:p>
          <w:p w:rsidR="002B2139" w:rsidRPr="002B2139" w:rsidRDefault="002B2139" w:rsidP="002B2139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«Рекомендации для родителей в период адаптации ребенка к детскому саду»</w:t>
            </w:r>
          </w:p>
        </w:tc>
      </w:tr>
      <w:tr w:rsidR="002B2139" w:rsidRPr="002B2139" w:rsidTr="00526BAC">
        <w:trPr>
          <w:tblCellSpacing w:w="0" w:type="dxa"/>
        </w:trPr>
        <w:tc>
          <w:tcPr>
            <w:tcW w:w="1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numPr>
                <w:ilvl w:val="0"/>
                <w:numId w:val="6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«Уроки светофора»</w:t>
            </w:r>
          </w:p>
          <w:p w:rsidR="002B2139" w:rsidRPr="002B2139" w:rsidRDefault="002B2139" w:rsidP="002B2139">
            <w:pPr>
              <w:numPr>
                <w:ilvl w:val="0"/>
                <w:numId w:val="6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информация: «Читаем детям – читаем вместе с детьми»</w:t>
            </w:r>
          </w:p>
          <w:p w:rsidR="002B2139" w:rsidRPr="002B2139" w:rsidRDefault="002B2139" w:rsidP="002B2139">
            <w:pPr>
              <w:numPr>
                <w:ilvl w:val="0"/>
                <w:numId w:val="6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выставки книг «Книжка – малышка»</w:t>
            </w:r>
          </w:p>
          <w:p w:rsidR="002B2139" w:rsidRPr="002B2139" w:rsidRDefault="002B2139" w:rsidP="002B2139">
            <w:pPr>
              <w:numPr>
                <w:ilvl w:val="0"/>
                <w:numId w:val="6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Фотовыставка «Неваляшки» - это мы!!</w:t>
            </w:r>
          </w:p>
          <w:p w:rsidR="002B2139" w:rsidRPr="002B2139" w:rsidRDefault="002B2139" w:rsidP="002B2139">
            <w:pPr>
              <w:numPr>
                <w:ilvl w:val="0"/>
                <w:numId w:val="6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Фотовыставка «Все о нас!»</w:t>
            </w:r>
          </w:p>
          <w:p w:rsidR="002B2139" w:rsidRPr="002B2139" w:rsidRDefault="002B2139" w:rsidP="002B2139">
            <w:pPr>
              <w:numPr>
                <w:ilvl w:val="0"/>
                <w:numId w:val="6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«Профилактика простудных заболеваний»</w:t>
            </w:r>
          </w:p>
          <w:p w:rsidR="002B2139" w:rsidRPr="002B2139" w:rsidRDefault="002B2139" w:rsidP="002B2139">
            <w:pPr>
              <w:numPr>
                <w:ilvl w:val="0"/>
                <w:numId w:val="6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«Здоровье всему голова» (профилактика гриппа)</w:t>
            </w:r>
          </w:p>
        </w:tc>
      </w:tr>
      <w:tr w:rsidR="002B2139" w:rsidRPr="002B2139" w:rsidTr="00526BAC">
        <w:trPr>
          <w:tblCellSpacing w:w="0" w:type="dxa"/>
        </w:trPr>
        <w:tc>
          <w:tcPr>
            <w:tcW w:w="1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numPr>
                <w:ilvl w:val="0"/>
                <w:numId w:val="6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 на тему: «День за днем говорим и растем»</w:t>
            </w:r>
          </w:p>
          <w:p w:rsidR="002B2139" w:rsidRPr="002B2139" w:rsidRDefault="002B2139" w:rsidP="002B2139">
            <w:pPr>
              <w:numPr>
                <w:ilvl w:val="0"/>
                <w:numId w:val="6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 «Развитие речи детей раннего возраста в семье»</w:t>
            </w:r>
          </w:p>
          <w:p w:rsidR="002B2139" w:rsidRPr="002B2139" w:rsidRDefault="002B2139" w:rsidP="002B2139">
            <w:pPr>
              <w:numPr>
                <w:ilvl w:val="0"/>
                <w:numId w:val="6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 для родителей «Развиваем речь детей»</w:t>
            </w:r>
          </w:p>
          <w:p w:rsidR="002B2139" w:rsidRPr="002B2139" w:rsidRDefault="002B2139" w:rsidP="002B2139">
            <w:pPr>
              <w:numPr>
                <w:ilvl w:val="0"/>
                <w:numId w:val="6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«Мои пальчики расскажут»</w:t>
            </w:r>
          </w:p>
          <w:p w:rsidR="002B2139" w:rsidRPr="002B2139" w:rsidRDefault="002B2139" w:rsidP="002B2139">
            <w:pPr>
              <w:numPr>
                <w:ilvl w:val="0"/>
                <w:numId w:val="6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«Как развивать речь ребенка во время прогулки»</w:t>
            </w:r>
          </w:p>
          <w:p w:rsidR="002B2139" w:rsidRPr="002B2139" w:rsidRDefault="002B2139" w:rsidP="002B2139">
            <w:pPr>
              <w:numPr>
                <w:ilvl w:val="0"/>
                <w:numId w:val="6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для родителей «Фольклор для маленьких»</w:t>
            </w:r>
          </w:p>
          <w:p w:rsidR="002B2139" w:rsidRPr="002B2139" w:rsidRDefault="002B2139" w:rsidP="002B2139">
            <w:pPr>
              <w:numPr>
                <w:ilvl w:val="0"/>
                <w:numId w:val="6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«Формирование правильного звукопроизношения»</w:t>
            </w:r>
          </w:p>
          <w:p w:rsidR="002B2139" w:rsidRPr="002B2139" w:rsidRDefault="002B2139" w:rsidP="002B2139">
            <w:pPr>
              <w:numPr>
                <w:ilvl w:val="0"/>
                <w:numId w:val="6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газеты, посвященной Дню матери</w:t>
            </w:r>
          </w:p>
        </w:tc>
      </w:tr>
      <w:tr w:rsidR="002B2139" w:rsidRPr="002B2139" w:rsidTr="00526BAC">
        <w:trPr>
          <w:tblCellSpacing w:w="0" w:type="dxa"/>
        </w:trPr>
        <w:tc>
          <w:tcPr>
            <w:tcW w:w="1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«Роль семьи в формировании навыков самообслуживания»</w:t>
            </w:r>
          </w:p>
          <w:p w:rsidR="002B2139" w:rsidRPr="002B2139" w:rsidRDefault="002B2139" w:rsidP="002B2139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сам!»</w:t>
            </w:r>
          </w:p>
          <w:p w:rsidR="002B2139" w:rsidRPr="002B2139" w:rsidRDefault="002B2139" w:rsidP="002B2139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по теме:</w:t>
            </w:r>
            <w:r w:rsidR="00EE75B0" w:rsidRPr="00EE7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«Роль семьи в формировании навыков самообслуживания»</w:t>
            </w:r>
          </w:p>
          <w:p w:rsidR="002B2139" w:rsidRPr="002B2139" w:rsidRDefault="002B2139" w:rsidP="002B2139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для родителей «Формирование гигиенических навыков и привычек»</w:t>
            </w:r>
          </w:p>
          <w:p w:rsidR="002B2139" w:rsidRPr="002B2139" w:rsidRDefault="002B2139" w:rsidP="002B2139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«Раннее детство: у истоков развития личности»</w:t>
            </w:r>
          </w:p>
          <w:p w:rsidR="002B2139" w:rsidRPr="002B2139" w:rsidRDefault="002B2139" w:rsidP="002B2139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Поздравление «С Новым годом, с новым счастьем!»</w:t>
            </w:r>
          </w:p>
        </w:tc>
      </w:tr>
      <w:tr w:rsidR="002B2139" w:rsidRPr="002B2139" w:rsidTr="00526BAC">
        <w:trPr>
          <w:tblCellSpacing w:w="0" w:type="dxa"/>
        </w:trPr>
        <w:tc>
          <w:tcPr>
            <w:tcW w:w="1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8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«Здоровая семья – здоровый малыш»</w:t>
            </w:r>
          </w:p>
          <w:p w:rsidR="002B2139" w:rsidRPr="002B2139" w:rsidRDefault="002B2139" w:rsidP="002B2139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«Путь к здоровью ребенка лежит через семью»</w:t>
            </w:r>
          </w:p>
          <w:p w:rsidR="002B2139" w:rsidRPr="002B2139" w:rsidRDefault="002B2139" w:rsidP="002B2139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 для родителей «Режим дня и его значение»</w:t>
            </w:r>
          </w:p>
          <w:p w:rsidR="002B2139" w:rsidRPr="002B2139" w:rsidRDefault="002B2139" w:rsidP="002B2139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«Развитие двигательных навыков и двигательной активности»</w:t>
            </w:r>
          </w:p>
          <w:p w:rsidR="002B2139" w:rsidRPr="002B2139" w:rsidRDefault="002B2139" w:rsidP="002B2139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для родителей «Вместе с мамой, вместе с папой»</w:t>
            </w:r>
          </w:p>
          <w:p w:rsidR="002B2139" w:rsidRPr="002B2139" w:rsidRDefault="002B2139" w:rsidP="002B2139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«Будь здоров, малыш!»</w:t>
            </w:r>
          </w:p>
          <w:p w:rsidR="002B2139" w:rsidRPr="002B2139" w:rsidRDefault="002B2139" w:rsidP="002B2139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«Посмотрите, как стараемся, вместе закаляемся»</w:t>
            </w:r>
          </w:p>
          <w:p w:rsidR="002B2139" w:rsidRPr="002B2139" w:rsidRDefault="002B2139" w:rsidP="002B2139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«Правильное питание – основа здоровья»</w:t>
            </w:r>
          </w:p>
        </w:tc>
      </w:tr>
      <w:tr w:rsidR="002B2139" w:rsidRPr="002B2139" w:rsidTr="00526BAC">
        <w:trPr>
          <w:tblCellSpacing w:w="0" w:type="dxa"/>
        </w:trPr>
        <w:tc>
          <w:tcPr>
            <w:tcW w:w="1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numPr>
                <w:ilvl w:val="0"/>
                <w:numId w:val="6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Консультация «Подвижные игры для детей младшего возраста»</w:t>
            </w:r>
          </w:p>
          <w:p w:rsidR="002B2139" w:rsidRPr="002B2139" w:rsidRDefault="002B2139" w:rsidP="002B2139">
            <w:pPr>
              <w:numPr>
                <w:ilvl w:val="0"/>
                <w:numId w:val="6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 для родителей «Домашний игровой уголок младшего дошкольника. Его безопасность»</w:t>
            </w:r>
          </w:p>
          <w:p w:rsidR="002B2139" w:rsidRPr="002B2139" w:rsidRDefault="002B2139" w:rsidP="002B2139">
            <w:pPr>
              <w:numPr>
                <w:ilvl w:val="0"/>
                <w:numId w:val="6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Консультация «Дети - наша общая забота»</w:t>
            </w:r>
          </w:p>
          <w:p w:rsidR="002B2139" w:rsidRPr="002B2139" w:rsidRDefault="002B2139" w:rsidP="002B2139">
            <w:pPr>
              <w:numPr>
                <w:ilvl w:val="0"/>
                <w:numId w:val="6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для родителей «Одежда детей в помещении и на прогулке»</w:t>
            </w:r>
          </w:p>
          <w:p w:rsidR="002B2139" w:rsidRPr="002B2139" w:rsidRDefault="002B2139" w:rsidP="002B2139">
            <w:pPr>
              <w:numPr>
                <w:ilvl w:val="0"/>
                <w:numId w:val="6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«Профилактика детского травматизма»</w:t>
            </w:r>
          </w:p>
          <w:p w:rsidR="002B2139" w:rsidRPr="002B2139" w:rsidRDefault="002B2139" w:rsidP="002B2139">
            <w:pPr>
              <w:numPr>
                <w:ilvl w:val="0"/>
                <w:numId w:val="6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Фоторепортаж «С любовью, для папы!»</w:t>
            </w:r>
          </w:p>
        </w:tc>
      </w:tr>
      <w:tr w:rsidR="002B2139" w:rsidRPr="002B2139" w:rsidTr="00526BAC">
        <w:trPr>
          <w:tblCellSpacing w:w="0" w:type="dxa"/>
        </w:trPr>
        <w:tc>
          <w:tcPr>
            <w:tcW w:w="1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8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 «Что наша жизнь? Игра!»</w:t>
            </w:r>
          </w:p>
          <w:p w:rsidR="002B2139" w:rsidRPr="002B2139" w:rsidRDefault="002B2139" w:rsidP="002B2139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«Ладушки – ладушки» (о развитии мелкой моторики)</w:t>
            </w:r>
          </w:p>
          <w:p w:rsidR="002B2139" w:rsidRPr="002B2139" w:rsidRDefault="002B2139" w:rsidP="002B2139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«Ребенок и игрушка» </w:t>
            </w:r>
          </w:p>
          <w:p w:rsidR="002B2139" w:rsidRPr="002B2139" w:rsidRDefault="002B2139" w:rsidP="002B2139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«Игры для детей раннего возраста в группе и в семье»</w:t>
            </w:r>
          </w:p>
          <w:p w:rsidR="002B2139" w:rsidRPr="002B2139" w:rsidRDefault="002B2139" w:rsidP="002B2139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 «Полезные игрушки»</w:t>
            </w:r>
          </w:p>
          <w:p w:rsidR="002B2139" w:rsidRPr="002B2139" w:rsidRDefault="002B2139" w:rsidP="002B2139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Папка –передвижка «Игрушки своими руками»</w:t>
            </w:r>
          </w:p>
          <w:p w:rsidR="002B2139" w:rsidRPr="002B2139" w:rsidRDefault="002B2139" w:rsidP="002B2139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детских рисунков «Рисуем с папой мамин портрет»</w:t>
            </w:r>
          </w:p>
        </w:tc>
      </w:tr>
      <w:tr w:rsidR="002B2139" w:rsidRPr="002B2139" w:rsidTr="00526BAC">
        <w:trPr>
          <w:tblCellSpacing w:w="0" w:type="dxa"/>
        </w:trPr>
        <w:tc>
          <w:tcPr>
            <w:tcW w:w="1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numPr>
                <w:ilvl w:val="0"/>
                <w:numId w:val="6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«Развитие чувства цвета у детей раннего дошкольного возраста»</w:t>
            </w:r>
          </w:p>
          <w:p w:rsidR="002B2139" w:rsidRPr="002B2139" w:rsidRDefault="002B2139" w:rsidP="002B2139">
            <w:pPr>
              <w:numPr>
                <w:ilvl w:val="0"/>
                <w:numId w:val="6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«Рисование нетрадиционными способами с детьми раннего возраста»</w:t>
            </w:r>
          </w:p>
          <w:p w:rsidR="002B2139" w:rsidRPr="002B2139" w:rsidRDefault="002B2139" w:rsidP="002B2139">
            <w:pPr>
              <w:numPr>
                <w:ilvl w:val="0"/>
                <w:numId w:val="6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«Сотворчество. Плюсы и минусы»</w:t>
            </w:r>
          </w:p>
          <w:p w:rsidR="002B2139" w:rsidRPr="002B2139" w:rsidRDefault="002B2139" w:rsidP="002B2139">
            <w:pPr>
              <w:numPr>
                <w:ilvl w:val="0"/>
                <w:numId w:val="6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Фотовыставка «Мы растем»</w:t>
            </w:r>
          </w:p>
          <w:p w:rsidR="002B2139" w:rsidRPr="002B2139" w:rsidRDefault="002B2139" w:rsidP="002B2139">
            <w:pPr>
              <w:numPr>
                <w:ilvl w:val="0"/>
                <w:numId w:val="6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«День добрых дел»</w:t>
            </w:r>
          </w:p>
        </w:tc>
      </w:tr>
      <w:tr w:rsidR="002B2139" w:rsidRPr="002B2139" w:rsidTr="00526BAC">
        <w:trPr>
          <w:tblCellSpacing w:w="0" w:type="dxa"/>
        </w:trPr>
        <w:tc>
          <w:tcPr>
            <w:tcW w:w="1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numPr>
                <w:ilvl w:val="0"/>
                <w:numId w:val="6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Фотовыставка «О первых успехах малышей»</w:t>
            </w:r>
          </w:p>
          <w:p w:rsidR="002B2139" w:rsidRPr="002B2139" w:rsidRDefault="002B2139" w:rsidP="002B2139">
            <w:pPr>
              <w:numPr>
                <w:ilvl w:val="0"/>
                <w:numId w:val="6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Родительское собрание "Итоги работы за год" </w:t>
            </w:r>
          </w:p>
          <w:p w:rsidR="002B2139" w:rsidRPr="002B2139" w:rsidRDefault="002B2139" w:rsidP="002B2139">
            <w:pPr>
              <w:numPr>
                <w:ilvl w:val="0"/>
                <w:numId w:val="6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"Организация летнего отдыха"</w:t>
            </w:r>
          </w:p>
          <w:p w:rsidR="002B2139" w:rsidRPr="002B2139" w:rsidRDefault="002B2139" w:rsidP="002B2139">
            <w:pPr>
              <w:numPr>
                <w:ilvl w:val="0"/>
                <w:numId w:val="6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«Первая помощь при укусах жалящих насекомых, клещей»</w:t>
            </w:r>
          </w:p>
          <w:p w:rsidR="002B2139" w:rsidRPr="002B2139" w:rsidRDefault="002B2139" w:rsidP="002B2139">
            <w:pPr>
              <w:numPr>
                <w:ilvl w:val="0"/>
                <w:numId w:val="6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«Босиком по росе. Как закаливать ребенка на даче»</w:t>
            </w:r>
          </w:p>
        </w:tc>
      </w:tr>
    </w:tbl>
    <w:p w:rsidR="002B2139" w:rsidRDefault="002B2139" w:rsidP="002B213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5B0" w:rsidRDefault="00EE75B0" w:rsidP="002B213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5B0" w:rsidRDefault="00EE75B0" w:rsidP="002B213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5B0" w:rsidRPr="002B2139" w:rsidRDefault="00EE75B0" w:rsidP="002B213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139" w:rsidRPr="002B2139" w:rsidRDefault="002B2139" w:rsidP="003B5E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2.3.</w:t>
      </w:r>
      <w:r w:rsidR="00EE75B0" w:rsidRPr="00EE7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Комплексно Тематическое планирование </w:t>
      </w:r>
    </w:p>
    <w:tbl>
      <w:tblPr>
        <w:tblW w:w="9773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746"/>
        <w:gridCol w:w="1729"/>
        <w:gridCol w:w="6298"/>
      </w:tblGrid>
      <w:tr w:rsidR="002B2139" w:rsidRPr="002B2139" w:rsidTr="00EE75B0">
        <w:trPr>
          <w:trHeight w:val="495"/>
          <w:tblCellSpacing w:w="0" w:type="dxa"/>
        </w:trPr>
        <w:tc>
          <w:tcPr>
            <w:tcW w:w="174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7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629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Младший возраст (р/в, мл.)</w:t>
            </w:r>
          </w:p>
        </w:tc>
      </w:tr>
      <w:tr w:rsidR="002B2139" w:rsidRPr="002B2139" w:rsidTr="00EE75B0">
        <w:trPr>
          <w:tblCellSpacing w:w="0" w:type="dxa"/>
        </w:trPr>
        <w:tc>
          <w:tcPr>
            <w:tcW w:w="1746" w:type="dxa"/>
            <w:vMerge w:val="restart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Сентябрь</w:t>
            </w:r>
          </w:p>
          <w:p w:rsidR="002B2139" w:rsidRPr="002B2139" w:rsidRDefault="002B2139" w:rsidP="002B213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</w:t>
            </w:r>
          </w:p>
        </w:tc>
        <w:tc>
          <w:tcPr>
            <w:tcW w:w="6298" w:type="dxa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диагностика</w:t>
            </w:r>
          </w:p>
        </w:tc>
      </w:tr>
      <w:tr w:rsidR="002B2139" w:rsidRPr="002B2139" w:rsidTr="00EE75B0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2B2139" w:rsidRPr="002B2139" w:rsidRDefault="002B2139" w:rsidP="002B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-IV</w:t>
            </w:r>
          </w:p>
        </w:tc>
        <w:tc>
          <w:tcPr>
            <w:tcW w:w="6298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EE75B0">
            <w:pPr>
              <w:tabs>
                <w:tab w:val="left" w:pos="6167"/>
              </w:tabs>
              <w:spacing w:before="100" w:beforeAutospacing="1" w:after="100" w:afterAutospacing="1" w:line="240" w:lineRule="auto"/>
              <w:ind w:right="4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Осень</w:t>
            </w:r>
          </w:p>
        </w:tc>
      </w:tr>
      <w:tr w:rsidR="002B2139" w:rsidRPr="002B2139" w:rsidTr="00EE75B0">
        <w:trPr>
          <w:tblCellSpacing w:w="0" w:type="dxa"/>
        </w:trPr>
        <w:tc>
          <w:tcPr>
            <w:tcW w:w="1746" w:type="dxa"/>
            <w:vMerge w:val="restart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Октябрь</w:t>
            </w:r>
          </w:p>
          <w:p w:rsidR="002B2139" w:rsidRPr="002B2139" w:rsidRDefault="002B2139" w:rsidP="002B213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I</w:t>
            </w:r>
          </w:p>
        </w:tc>
        <w:tc>
          <w:tcPr>
            <w:tcW w:w="6298" w:type="dxa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любимый детский сад</w:t>
            </w:r>
          </w:p>
        </w:tc>
      </w:tr>
      <w:tr w:rsidR="002B2139" w:rsidRPr="002B2139" w:rsidTr="00EE75B0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2B2139" w:rsidRPr="002B2139" w:rsidRDefault="002B2139" w:rsidP="002B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62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расту здоровым</w:t>
            </w:r>
          </w:p>
        </w:tc>
      </w:tr>
      <w:tr w:rsidR="002B2139" w:rsidRPr="002B2139" w:rsidTr="00EE75B0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2B2139" w:rsidRPr="002B2139" w:rsidRDefault="002B2139" w:rsidP="002B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III-IV</w:t>
            </w:r>
          </w:p>
        </w:tc>
        <w:tc>
          <w:tcPr>
            <w:tcW w:w="62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моя семья</w:t>
            </w:r>
          </w:p>
        </w:tc>
      </w:tr>
      <w:tr w:rsidR="002B2139" w:rsidRPr="002B2139" w:rsidTr="00EE75B0">
        <w:trPr>
          <w:tblCellSpacing w:w="0" w:type="dxa"/>
        </w:trPr>
        <w:tc>
          <w:tcPr>
            <w:tcW w:w="1746" w:type="dxa"/>
            <w:vMerge w:val="restart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Ноябрь</w:t>
            </w:r>
          </w:p>
          <w:p w:rsidR="002B2139" w:rsidRPr="002B2139" w:rsidRDefault="002B2139" w:rsidP="002B213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2139" w:rsidRPr="002B2139" w:rsidRDefault="002B2139" w:rsidP="002B213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62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Одежда</w:t>
            </w:r>
          </w:p>
        </w:tc>
      </w:tr>
      <w:tr w:rsidR="002B2139" w:rsidRPr="002B2139" w:rsidTr="00EE75B0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2B2139" w:rsidRPr="002B2139" w:rsidRDefault="002B2139" w:rsidP="002B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62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Мебель</w:t>
            </w:r>
          </w:p>
        </w:tc>
      </w:tr>
      <w:tr w:rsidR="002B2139" w:rsidRPr="002B2139" w:rsidTr="00EE75B0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2B2139" w:rsidRPr="002B2139" w:rsidRDefault="002B2139" w:rsidP="002B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-IV</w:t>
            </w:r>
          </w:p>
        </w:tc>
        <w:tc>
          <w:tcPr>
            <w:tcW w:w="62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Домашние и дикие животные</w:t>
            </w:r>
          </w:p>
        </w:tc>
      </w:tr>
      <w:tr w:rsidR="002B2139" w:rsidRPr="002B2139" w:rsidTr="00EE75B0">
        <w:trPr>
          <w:tblCellSpacing w:w="0" w:type="dxa"/>
        </w:trPr>
        <w:tc>
          <w:tcPr>
            <w:tcW w:w="1746" w:type="dxa"/>
            <w:vMerge w:val="restart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Декабрь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</w:t>
            </w:r>
          </w:p>
        </w:tc>
        <w:tc>
          <w:tcPr>
            <w:tcW w:w="62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Зима</w:t>
            </w:r>
          </w:p>
        </w:tc>
      </w:tr>
      <w:tr w:rsidR="002B2139" w:rsidRPr="002B2139" w:rsidTr="00EE75B0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2B2139" w:rsidRPr="002B2139" w:rsidRDefault="002B2139" w:rsidP="002B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III-IV</w:t>
            </w:r>
          </w:p>
        </w:tc>
        <w:tc>
          <w:tcPr>
            <w:tcW w:w="62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Новый год</w:t>
            </w:r>
          </w:p>
        </w:tc>
      </w:tr>
      <w:tr w:rsidR="002B2139" w:rsidRPr="002B2139" w:rsidTr="00EE75B0">
        <w:trPr>
          <w:tblCellSpacing w:w="0" w:type="dxa"/>
        </w:trPr>
        <w:tc>
          <w:tcPr>
            <w:tcW w:w="1746" w:type="dxa"/>
            <w:vMerge w:val="restart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729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</w:t>
            </w:r>
          </w:p>
        </w:tc>
        <w:tc>
          <w:tcPr>
            <w:tcW w:w="6298" w:type="dxa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Зимние забавы</w:t>
            </w:r>
          </w:p>
        </w:tc>
      </w:tr>
      <w:tr w:rsidR="002B2139" w:rsidRPr="002B2139" w:rsidTr="00EE75B0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2B2139" w:rsidRPr="002B2139" w:rsidRDefault="002B2139" w:rsidP="002B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III-IV</w:t>
            </w:r>
          </w:p>
        </w:tc>
        <w:tc>
          <w:tcPr>
            <w:tcW w:w="62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гостях у сказки</w:t>
            </w:r>
          </w:p>
        </w:tc>
      </w:tr>
      <w:tr w:rsidR="002B2139" w:rsidRPr="002B2139" w:rsidTr="00EE75B0">
        <w:trPr>
          <w:tblCellSpacing w:w="0" w:type="dxa"/>
        </w:trPr>
        <w:tc>
          <w:tcPr>
            <w:tcW w:w="1746" w:type="dxa"/>
            <w:vMerge w:val="restart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Февраль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</w:t>
            </w:r>
          </w:p>
        </w:tc>
        <w:tc>
          <w:tcPr>
            <w:tcW w:w="6298" w:type="dxa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Зимующие и домашние птицы</w:t>
            </w:r>
          </w:p>
        </w:tc>
      </w:tr>
      <w:tr w:rsidR="002B2139" w:rsidRPr="002B2139" w:rsidTr="00EE75B0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2B2139" w:rsidRPr="002B2139" w:rsidRDefault="002B2139" w:rsidP="002B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III </w:t>
            </w:r>
          </w:p>
        </w:tc>
        <w:tc>
          <w:tcPr>
            <w:tcW w:w="62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Папины помощники</w:t>
            </w:r>
          </w:p>
        </w:tc>
      </w:tr>
      <w:tr w:rsidR="002B2139" w:rsidRPr="002B2139" w:rsidTr="00EE75B0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2B2139" w:rsidRPr="002B2139" w:rsidRDefault="002B2139" w:rsidP="002B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62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Транспорт. ПДД</w:t>
            </w:r>
          </w:p>
        </w:tc>
      </w:tr>
      <w:tr w:rsidR="002B2139" w:rsidRPr="002B2139" w:rsidTr="00EE75B0">
        <w:trPr>
          <w:tblCellSpacing w:w="0" w:type="dxa"/>
        </w:trPr>
        <w:tc>
          <w:tcPr>
            <w:tcW w:w="1746" w:type="dxa"/>
            <w:vMerge w:val="restart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Март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6298" w:type="dxa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Мамин день 8 Марта</w:t>
            </w:r>
          </w:p>
        </w:tc>
      </w:tr>
      <w:tr w:rsidR="002B2139" w:rsidRPr="002B2139" w:rsidTr="00EE75B0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2B2139" w:rsidRPr="002B2139" w:rsidRDefault="002B2139" w:rsidP="002B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62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работы хороши</w:t>
            </w:r>
          </w:p>
        </w:tc>
      </w:tr>
      <w:tr w:rsidR="002B2139" w:rsidRPr="002B2139" w:rsidTr="00EE75B0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2B2139" w:rsidRPr="002B2139" w:rsidRDefault="002B2139" w:rsidP="002B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III-V</w:t>
            </w:r>
          </w:p>
        </w:tc>
        <w:tc>
          <w:tcPr>
            <w:tcW w:w="6298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Весна-красна</w:t>
            </w:r>
          </w:p>
        </w:tc>
      </w:tr>
      <w:tr w:rsidR="002B2139" w:rsidRPr="002B2139" w:rsidTr="00EE75B0">
        <w:trPr>
          <w:tblCellSpacing w:w="0" w:type="dxa"/>
        </w:trPr>
        <w:tc>
          <w:tcPr>
            <w:tcW w:w="174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Апрель</w:t>
            </w:r>
          </w:p>
          <w:p w:rsidR="002B2139" w:rsidRPr="002B2139" w:rsidRDefault="002B2139" w:rsidP="002B213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2139" w:rsidRPr="002B2139" w:rsidRDefault="002B2139" w:rsidP="002B213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6298" w:type="dxa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мире музыки и смеха</w:t>
            </w:r>
          </w:p>
        </w:tc>
      </w:tr>
      <w:tr w:rsidR="002B2139" w:rsidRPr="002B2139" w:rsidTr="00EE75B0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vAlign w:val="center"/>
            <w:hideMark/>
          </w:tcPr>
          <w:p w:rsidR="002B2139" w:rsidRPr="002B2139" w:rsidRDefault="002B2139" w:rsidP="002B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62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Потешкина</w:t>
            </w:r>
            <w:proofErr w:type="spellEnd"/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</w:tc>
      </w:tr>
      <w:tr w:rsidR="002B2139" w:rsidRPr="002B2139" w:rsidTr="00EE75B0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vAlign w:val="center"/>
            <w:hideMark/>
          </w:tcPr>
          <w:p w:rsidR="002B2139" w:rsidRPr="002B2139" w:rsidRDefault="002B2139" w:rsidP="002B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III </w:t>
            </w:r>
          </w:p>
        </w:tc>
        <w:tc>
          <w:tcPr>
            <w:tcW w:w="62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пожарной безопасности</w:t>
            </w:r>
          </w:p>
        </w:tc>
      </w:tr>
      <w:tr w:rsidR="002B2139" w:rsidRPr="002B2139" w:rsidTr="00EE75B0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vAlign w:val="center"/>
            <w:hideMark/>
          </w:tcPr>
          <w:p w:rsidR="002B2139" w:rsidRPr="002B2139" w:rsidRDefault="002B2139" w:rsidP="002B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6298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земли и воды</w:t>
            </w:r>
          </w:p>
        </w:tc>
      </w:tr>
      <w:tr w:rsidR="002B2139" w:rsidRPr="002B2139" w:rsidTr="00EE75B0">
        <w:trPr>
          <w:tblCellSpacing w:w="0" w:type="dxa"/>
        </w:trPr>
        <w:tc>
          <w:tcPr>
            <w:tcW w:w="1746" w:type="dxa"/>
            <w:vMerge w:val="restart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</w:t>
            </w:r>
          </w:p>
        </w:tc>
        <w:tc>
          <w:tcPr>
            <w:tcW w:w="6298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Диагностика</w:t>
            </w:r>
          </w:p>
        </w:tc>
      </w:tr>
      <w:tr w:rsidR="002B2139" w:rsidRPr="002B2139" w:rsidTr="00EE75B0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2B2139" w:rsidRPr="002B2139" w:rsidRDefault="002B2139" w:rsidP="002B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6298" w:type="dxa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Приглашаем в гости к нам</w:t>
            </w:r>
          </w:p>
        </w:tc>
      </w:tr>
      <w:tr w:rsidR="002B2139" w:rsidRPr="002B2139" w:rsidTr="00EE75B0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2B2139" w:rsidRPr="002B2139" w:rsidRDefault="002B2139" w:rsidP="002B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62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нам лето принесёт</w:t>
            </w:r>
          </w:p>
        </w:tc>
      </w:tr>
    </w:tbl>
    <w:p w:rsidR="002B2139" w:rsidRPr="002B2139" w:rsidRDefault="002B2139" w:rsidP="002B213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139" w:rsidRPr="002B2139" w:rsidRDefault="002B2139" w:rsidP="00EE75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2.4. Режим дня</w:t>
      </w:r>
    </w:p>
    <w:p w:rsidR="002B2139" w:rsidRPr="002B2139" w:rsidRDefault="002B2139" w:rsidP="00EE75B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Непременным условием здорового образа жизни и успешного развития детей является правильный режим. Правильный режим дня —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режима является его соответствие возрастным психофизиологическим особенностям детей.</w:t>
      </w:r>
    </w:p>
    <w:p w:rsidR="002B2139" w:rsidRPr="002B2139" w:rsidRDefault="002B2139" w:rsidP="00EE75B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используется гибкий режим дня, в него могут вноситься изменения исходя из особенностей сезона, индивидуальных особенностей детей, состояния здоровья. На гибкость режима влияет и окружающий социум.</w:t>
      </w:r>
    </w:p>
    <w:p w:rsidR="002B2139" w:rsidRPr="002B2139" w:rsidRDefault="002B2139" w:rsidP="002B2139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139" w:rsidRPr="002B2139" w:rsidRDefault="002B2139" w:rsidP="00EE75B0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 дня групп раннего возраста (2-3 года):</w:t>
      </w:r>
    </w:p>
    <w:p w:rsidR="002B2139" w:rsidRPr="002B2139" w:rsidRDefault="002B2139" w:rsidP="00EE75B0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Холодный период года</w:t>
      </w:r>
    </w:p>
    <w:p w:rsidR="002B2139" w:rsidRPr="002B2139" w:rsidRDefault="002B2139" w:rsidP="00EE75B0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 дня групп раннего возраста (2-3 года):</w:t>
      </w:r>
    </w:p>
    <w:p w:rsidR="002B2139" w:rsidRPr="002B2139" w:rsidRDefault="002B2139" w:rsidP="00EE75B0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Теплый период года</w:t>
      </w:r>
    </w:p>
    <w:p w:rsidR="002B2139" w:rsidRPr="002B2139" w:rsidRDefault="002B2139" w:rsidP="00EE75B0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2.5.Учебный план реализации ООП </w:t>
      </w:r>
      <w:proofErr w:type="gramStart"/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</w:t>
      </w:r>
      <w:proofErr w:type="gramEnd"/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proofErr w:type="gramEnd"/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первой младшей группе</w:t>
      </w:r>
    </w:p>
    <w:p w:rsidR="002B2139" w:rsidRPr="002B2139" w:rsidRDefault="002B2139" w:rsidP="002B2139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14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59"/>
        <w:gridCol w:w="5687"/>
        <w:gridCol w:w="2141"/>
        <w:gridCol w:w="926"/>
        <w:gridCol w:w="801"/>
      </w:tblGrid>
      <w:tr w:rsidR="002B2139" w:rsidRPr="002B2139" w:rsidTr="00EE75B0">
        <w:trPr>
          <w:tblCellSpacing w:w="0" w:type="dxa"/>
        </w:trPr>
        <w:tc>
          <w:tcPr>
            <w:tcW w:w="4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Первая младшая группа</w:t>
            </w:r>
          </w:p>
        </w:tc>
        <w:tc>
          <w:tcPr>
            <w:tcW w:w="3867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НОД</w:t>
            </w:r>
          </w:p>
        </w:tc>
      </w:tr>
      <w:tr w:rsidR="002B2139" w:rsidRPr="002B2139" w:rsidTr="00EE75B0">
        <w:trPr>
          <w:tblCellSpacing w:w="0" w:type="dxa"/>
        </w:trPr>
        <w:tc>
          <w:tcPr>
            <w:tcW w:w="4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21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92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8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2B2139" w:rsidRPr="002B2139" w:rsidTr="00EE75B0">
        <w:trPr>
          <w:tblCellSpacing w:w="0" w:type="dxa"/>
        </w:trPr>
        <w:tc>
          <w:tcPr>
            <w:tcW w:w="4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8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Физическое развитие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1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</w:t>
            </w:r>
          </w:p>
        </w:tc>
      </w:tr>
      <w:tr w:rsidR="002B2139" w:rsidRPr="002B2139" w:rsidTr="00EE75B0">
        <w:trPr>
          <w:trHeight w:val="105"/>
          <w:tblCellSpacing w:w="0" w:type="dxa"/>
        </w:trPr>
        <w:tc>
          <w:tcPr>
            <w:tcW w:w="4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68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Социально-коммуникативное развитие:</w:t>
            </w:r>
          </w:p>
        </w:tc>
        <w:tc>
          <w:tcPr>
            <w:tcW w:w="21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2139" w:rsidRPr="002B2139" w:rsidTr="00EE75B0">
        <w:trPr>
          <w:tblCellSpacing w:w="0" w:type="dxa"/>
        </w:trPr>
        <w:tc>
          <w:tcPr>
            <w:tcW w:w="4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68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Речевое развитие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21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</w:t>
            </w:r>
          </w:p>
        </w:tc>
      </w:tr>
      <w:tr w:rsidR="002B2139" w:rsidRPr="002B2139" w:rsidTr="00EE75B0">
        <w:trPr>
          <w:tblCellSpacing w:w="0" w:type="dxa"/>
        </w:trPr>
        <w:tc>
          <w:tcPr>
            <w:tcW w:w="4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68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21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раз в 2 недели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раз в 2 недели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</w:t>
            </w:r>
          </w:p>
        </w:tc>
      </w:tr>
      <w:tr w:rsidR="002B2139" w:rsidRPr="002B2139" w:rsidTr="00EE75B0">
        <w:trPr>
          <w:tblCellSpacing w:w="0" w:type="dxa"/>
        </w:trPr>
        <w:tc>
          <w:tcPr>
            <w:tcW w:w="4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68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Познавательное развитие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социальным миром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целостной картины мира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Сенсорика</w:t>
            </w:r>
            <w:proofErr w:type="spellEnd"/>
          </w:p>
        </w:tc>
        <w:tc>
          <w:tcPr>
            <w:tcW w:w="21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</w:t>
            </w:r>
          </w:p>
        </w:tc>
      </w:tr>
      <w:tr w:rsidR="002B2139" w:rsidRPr="002B2139" w:rsidTr="00EE75B0">
        <w:trPr>
          <w:tblCellSpacing w:w="0" w:type="dxa"/>
        </w:trPr>
        <w:tc>
          <w:tcPr>
            <w:tcW w:w="4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1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B2139" w:rsidRPr="002B2139" w:rsidRDefault="002B2139" w:rsidP="002B213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139" w:rsidRPr="002B2139" w:rsidRDefault="002B2139" w:rsidP="00EE75B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2B21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чебный план реализации 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ООП ДО в первой младшей группе по</w:t>
      </w:r>
      <w:r w:rsidR="00EE7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Программе «Детство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»:</w:t>
      </w:r>
    </w:p>
    <w:p w:rsidR="002B2139" w:rsidRPr="002B2139" w:rsidRDefault="002B2139" w:rsidP="00EE75B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1) </w:t>
      </w:r>
      <w:r w:rsidRPr="002B21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Физическое развитие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Двигательная деятельность - Формы образовательной деятельности: Подвижные игры, игровые упражнения, физкультурные занятия, спортивные игры, физкультурные праздники - Продолжительность и количество </w:t>
      </w:r>
      <w:r w:rsidR="00EE75B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НОД – в неделю 20 мин. (2 НОД)</w:t>
      </w:r>
    </w:p>
    <w:p w:rsidR="002B2139" w:rsidRPr="002B2139" w:rsidRDefault="002B2139" w:rsidP="00EE75B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2) </w:t>
      </w:r>
      <w:r w:rsidRPr="002B21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Познавательное развитие 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- а) Познавательно-исследовательская деятельность - Формы образовательной деятельности: ФЭМП, ФЦКМ, беседы, дидактические игры, рассматривание картин и иллюстраций, коллекционирование, реализация проектов.- Продолжительность и количество НОД – в неделю 20 мин. (2 НОД)</w:t>
      </w:r>
    </w:p>
    <w:p w:rsidR="002B2139" w:rsidRPr="002B2139" w:rsidRDefault="002B2139" w:rsidP="00EE75B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б) Конструирование - Формы образовательной деятельности: Конструирование из бумаги, природного и иного материала - Продолжительность и количество НОД - в неделю 10 мин. (1 НОД).</w:t>
      </w:r>
    </w:p>
    <w:p w:rsidR="002B2139" w:rsidRPr="002B2139" w:rsidRDefault="002B2139" w:rsidP="00EE75B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3) </w:t>
      </w:r>
      <w:r w:rsidRPr="002B21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Речевое развитие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Развитие речи - Формы образовательной деятельности: Беседы, дидактические игры, рассматривание картин и иллюстраций, - Продолжительность и количество НОД – в неделю 10 мин. (1 НОД).</w:t>
      </w:r>
    </w:p>
    <w:p w:rsidR="002B2139" w:rsidRPr="002B2139" w:rsidRDefault="002B2139" w:rsidP="00EE75B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4) </w:t>
      </w:r>
      <w:r w:rsidRPr="002B21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Художественно-эстетическое развитие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 - а) изобразительная деятельность - Формы образовательной деятельности: Рисование, лепка. Коллаж. Проект. Ознакомление с художниками. Выставка. - Продолжительность и количество НОД – в неделю 30 мин. (3 НОД).</w:t>
      </w:r>
    </w:p>
    <w:p w:rsidR="002B2139" w:rsidRPr="002B2139" w:rsidRDefault="002B2139" w:rsidP="00EE75B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Восприятие художественной литературы и фольклора - Формы образовательной деятельности: Беседы, слушание худ. произведений, чтение, разучивание стихов, Театрализованная игра. - Продолжительность и количество НОД – в неделю 10 мин. (1 НОД).</w:t>
      </w:r>
    </w:p>
    <w:p w:rsidR="002B2139" w:rsidRPr="002B2139" w:rsidRDefault="002B2139" w:rsidP="00EE75B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музыкальная деятельность - Формы образовательной деятельности: Слушание, импровизация, исполнение, музыкально-подвижные игры, досуги, праздники и развлечения. - Продолжительность и количество НОД – в неделю 40 мин. (2 НОД).</w:t>
      </w:r>
    </w:p>
    <w:p w:rsidR="002B2139" w:rsidRPr="002B2139" w:rsidRDefault="002B2139" w:rsidP="002B213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139" w:rsidRPr="002B2139" w:rsidRDefault="002B2139" w:rsidP="002B21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2.6.</w:t>
      </w:r>
      <w:r w:rsidR="00EE7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МОДЕЛЬ ОРГАНИЗАЦИИ СОВМЕСТНОЙ ДЕЯТЕЛЬНОСТИ ВОСПИТАТЕЛЯ С ВОСПИТАННИКАМИ</w:t>
      </w:r>
    </w:p>
    <w:p w:rsidR="002B2139" w:rsidRPr="002B2139" w:rsidRDefault="002B2139" w:rsidP="00EE75B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Воспитательно-образовательный процесс условно подраз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делен на:</w:t>
      </w:r>
    </w:p>
    <w:p w:rsidR="002B2139" w:rsidRPr="002B2139" w:rsidRDefault="002B2139" w:rsidP="00EE75B0">
      <w:pPr>
        <w:numPr>
          <w:ilvl w:val="0"/>
          <w:numId w:val="69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совместную деятельность с детьми: образовательную деятельность, осуществляемую в процессе организа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 различных видов детской деятельности;</w:t>
      </w:r>
    </w:p>
    <w:p w:rsidR="002B2139" w:rsidRPr="002B2139" w:rsidRDefault="002B2139" w:rsidP="00EE75B0">
      <w:pPr>
        <w:numPr>
          <w:ilvl w:val="0"/>
          <w:numId w:val="69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образовательную деятельность, осуществляемую в ходе режимных моментов;</w:t>
      </w:r>
    </w:p>
    <w:p w:rsidR="002B2139" w:rsidRPr="002B2139" w:rsidRDefault="002B2139" w:rsidP="00EE75B0">
      <w:pPr>
        <w:numPr>
          <w:ilvl w:val="0"/>
          <w:numId w:val="69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самостоятельную деятельность детей;</w:t>
      </w:r>
    </w:p>
    <w:p w:rsidR="002B2139" w:rsidRPr="002B2139" w:rsidRDefault="002B2139" w:rsidP="00EE75B0">
      <w:pPr>
        <w:numPr>
          <w:ilvl w:val="0"/>
          <w:numId w:val="69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семьями детей по реализации основной обра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зовательной программы дошкольного образования.</w:t>
      </w:r>
    </w:p>
    <w:p w:rsidR="002B2139" w:rsidRDefault="002B2139" w:rsidP="002B213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5B0" w:rsidRDefault="00EE75B0" w:rsidP="002B213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5E10" w:rsidRPr="002B2139" w:rsidRDefault="003B5E10" w:rsidP="002B213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139" w:rsidRPr="002B2139" w:rsidRDefault="002B2139" w:rsidP="00EE75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Модель организации деятельности взрослых и детей в ДОУ</w:t>
      </w:r>
    </w:p>
    <w:p w:rsidR="002B2139" w:rsidRPr="002B2139" w:rsidRDefault="002B2139" w:rsidP="002B213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5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829"/>
        <w:gridCol w:w="3572"/>
        <w:gridCol w:w="2349"/>
      </w:tblGrid>
      <w:tr w:rsidR="002B2139" w:rsidRPr="002B2139" w:rsidTr="002B2139">
        <w:trPr>
          <w:tblCellSpacing w:w="0" w:type="dxa"/>
        </w:trPr>
        <w:tc>
          <w:tcPr>
            <w:tcW w:w="3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деятельность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взрослого и детей</w:t>
            </w:r>
          </w:p>
        </w:tc>
        <w:tc>
          <w:tcPr>
            <w:tcW w:w="3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деятельность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семьями</w:t>
            </w:r>
          </w:p>
        </w:tc>
      </w:tr>
      <w:tr w:rsidR="002B2139" w:rsidRPr="002B2139" w:rsidTr="002B2139">
        <w:trPr>
          <w:tblCellSpacing w:w="0" w:type="dxa"/>
        </w:trPr>
        <w:tc>
          <w:tcPr>
            <w:tcW w:w="3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numPr>
                <w:ilvl w:val="0"/>
                <w:numId w:val="7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Двигательные подвижные дидактические игры, подвижные игры с правилами, игровые </w:t>
            </w: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упражнения, соревнования.</w:t>
            </w:r>
          </w:p>
          <w:p w:rsidR="002B2139" w:rsidRPr="002B2139" w:rsidRDefault="002B2139" w:rsidP="002B2139">
            <w:pPr>
              <w:numPr>
                <w:ilvl w:val="0"/>
                <w:numId w:val="7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Игровая: сюжетные игры, игры с правилами.</w:t>
            </w:r>
          </w:p>
          <w:p w:rsidR="002B2139" w:rsidRPr="002B2139" w:rsidRDefault="002B2139" w:rsidP="002B2139">
            <w:pPr>
              <w:numPr>
                <w:ilvl w:val="0"/>
                <w:numId w:val="7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Продуктивная мастерская по изготовлению продуктов детского творчества, реализация проектов</w:t>
            </w:r>
          </w:p>
          <w:p w:rsidR="002B2139" w:rsidRPr="002B2139" w:rsidRDefault="002B2139" w:rsidP="002B2139">
            <w:pPr>
              <w:numPr>
                <w:ilvl w:val="0"/>
                <w:numId w:val="7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Коммуникативная беседа, ситуативный разговор, речевая ситуация, составление и отгадывание загадок, сюжетные игры, игры с правилами.</w:t>
            </w:r>
          </w:p>
          <w:p w:rsidR="002B2139" w:rsidRPr="002B2139" w:rsidRDefault="002B2139" w:rsidP="002B2139">
            <w:pPr>
              <w:numPr>
                <w:ilvl w:val="0"/>
                <w:numId w:val="7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Трудовая: совместны</w:t>
            </w:r>
            <w:r w:rsidR="00EE7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действия, поручение, задание</w:t>
            </w:r>
          </w:p>
          <w:p w:rsidR="002B2139" w:rsidRPr="002B2139" w:rsidRDefault="002B2139" w:rsidP="002B2139">
            <w:pPr>
              <w:numPr>
                <w:ilvl w:val="0"/>
                <w:numId w:val="7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Познавательно-исследовательская: наблюдение, экскурсия, экспериментирование, коллекционирование, моделирование, реализация проекта, игры с правилами.</w:t>
            </w:r>
          </w:p>
          <w:p w:rsidR="002B2139" w:rsidRPr="002B2139" w:rsidRDefault="002B2139" w:rsidP="002B2139">
            <w:pPr>
              <w:numPr>
                <w:ilvl w:val="0"/>
                <w:numId w:val="7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Музыкально-художественная: слушание, исполнение, подвижные игры (с музыкальным сопровождением)</w:t>
            </w:r>
          </w:p>
          <w:p w:rsidR="002B2139" w:rsidRPr="002B2139" w:rsidRDefault="002B2139" w:rsidP="002B2139">
            <w:pPr>
              <w:numPr>
                <w:ilvl w:val="0"/>
                <w:numId w:val="7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литературы: чтение, разучивание</w:t>
            </w:r>
          </w:p>
        </w:tc>
        <w:tc>
          <w:tcPr>
            <w:tcW w:w="3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Организация развивающей среды для самостоятельной деятельности детей: двигательной, игровой, </w:t>
            </w: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продуктивной, трудовой, познавательно-исследовательской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Диагностирование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Педагогическое просвещение </w:t>
            </w: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родителей, обмен опытом.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творчество детей и взрослых.</w:t>
            </w:r>
          </w:p>
        </w:tc>
      </w:tr>
    </w:tbl>
    <w:p w:rsidR="002B2139" w:rsidRDefault="002B2139" w:rsidP="002B213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5B0" w:rsidRDefault="00EE75B0" w:rsidP="002B213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5B0" w:rsidRDefault="00EE75B0" w:rsidP="002B213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5B0" w:rsidRPr="002B2139" w:rsidRDefault="00EE75B0" w:rsidP="002B213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139" w:rsidRPr="002B2139" w:rsidRDefault="002B2139" w:rsidP="00EE75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Деятельность по реализации образовательных областей в совместной деятельности педагога с детьми и самостоятельной деятельности детей</w:t>
      </w:r>
    </w:p>
    <w:p w:rsidR="002B2139" w:rsidRPr="002B2139" w:rsidRDefault="002B2139" w:rsidP="002B2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Младший дошкольный возраст</w:t>
      </w:r>
    </w:p>
    <w:tbl>
      <w:tblPr>
        <w:tblW w:w="975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315"/>
        <w:gridCol w:w="3579"/>
        <w:gridCol w:w="3856"/>
      </w:tblGrid>
      <w:tr w:rsidR="002B2139" w:rsidRPr="002B2139" w:rsidTr="002B2139">
        <w:trPr>
          <w:tblCellSpacing w:w="0" w:type="dxa"/>
        </w:trPr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половина дня</w:t>
            </w:r>
          </w:p>
        </w:tc>
        <w:tc>
          <w:tcPr>
            <w:tcW w:w="3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половина дня</w:t>
            </w:r>
          </w:p>
        </w:tc>
      </w:tr>
      <w:tr w:rsidR="002B2139" w:rsidRPr="002B2139" w:rsidTr="002B2139">
        <w:trPr>
          <w:tblCellSpacing w:w="0" w:type="dxa"/>
        </w:trPr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Социально – коммуникативное </w:t>
            </w: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развитие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numPr>
                <w:ilvl w:val="0"/>
                <w:numId w:val="7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Утренний прием детей, индивидуальные и </w:t>
            </w: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подгрупповые беседы</w:t>
            </w:r>
          </w:p>
          <w:p w:rsidR="002B2139" w:rsidRPr="002B2139" w:rsidRDefault="002B2139" w:rsidP="002B2139">
            <w:pPr>
              <w:numPr>
                <w:ilvl w:val="0"/>
                <w:numId w:val="7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эмоционального настроение группы с последующей коррекцией плана работы</w:t>
            </w:r>
          </w:p>
          <w:p w:rsidR="002B2139" w:rsidRPr="002B2139" w:rsidRDefault="002B2139" w:rsidP="002B2139">
            <w:pPr>
              <w:numPr>
                <w:ilvl w:val="0"/>
                <w:numId w:val="7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культуры еды</w:t>
            </w:r>
          </w:p>
          <w:p w:rsidR="002B2139" w:rsidRPr="002B2139" w:rsidRDefault="002B2139" w:rsidP="002B2139">
            <w:pPr>
              <w:numPr>
                <w:ilvl w:val="0"/>
                <w:numId w:val="7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Этика быта, трудовые поручения</w:t>
            </w:r>
          </w:p>
          <w:p w:rsidR="002B2139" w:rsidRPr="002B2139" w:rsidRDefault="002B2139" w:rsidP="002B2139">
            <w:pPr>
              <w:numPr>
                <w:ilvl w:val="0"/>
                <w:numId w:val="7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культуры общения</w:t>
            </w:r>
          </w:p>
          <w:p w:rsidR="002B2139" w:rsidRPr="002B2139" w:rsidRDefault="002B2139" w:rsidP="002B2139">
            <w:pPr>
              <w:numPr>
                <w:ilvl w:val="0"/>
                <w:numId w:val="7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Театрализованные игры</w:t>
            </w:r>
          </w:p>
          <w:p w:rsidR="002B2139" w:rsidRPr="002B2139" w:rsidRDefault="002B2139" w:rsidP="002B2139">
            <w:pPr>
              <w:numPr>
                <w:ilvl w:val="0"/>
                <w:numId w:val="7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Сюжетно-ролевые игры</w:t>
            </w:r>
          </w:p>
        </w:tc>
        <w:tc>
          <w:tcPr>
            <w:tcW w:w="3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numPr>
                <w:ilvl w:val="0"/>
                <w:numId w:val="7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Индивидуальная работа</w:t>
            </w:r>
          </w:p>
          <w:p w:rsidR="002B2139" w:rsidRPr="002B2139" w:rsidRDefault="002B2139" w:rsidP="002B2139">
            <w:pPr>
              <w:numPr>
                <w:ilvl w:val="0"/>
                <w:numId w:val="7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Эстетика быта</w:t>
            </w:r>
          </w:p>
          <w:p w:rsidR="002B2139" w:rsidRPr="002B2139" w:rsidRDefault="002B2139" w:rsidP="002B2139">
            <w:pPr>
              <w:numPr>
                <w:ilvl w:val="0"/>
                <w:numId w:val="7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Трудовые поручения</w:t>
            </w:r>
          </w:p>
          <w:p w:rsidR="002B2139" w:rsidRPr="002B2139" w:rsidRDefault="002B2139" w:rsidP="002B2139">
            <w:pPr>
              <w:numPr>
                <w:ilvl w:val="0"/>
                <w:numId w:val="7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Игры с </w:t>
            </w:r>
            <w:proofErr w:type="spellStart"/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ряжением</w:t>
            </w:r>
            <w:proofErr w:type="spellEnd"/>
          </w:p>
          <w:p w:rsidR="002B2139" w:rsidRPr="002B2139" w:rsidRDefault="002B2139" w:rsidP="002B2139">
            <w:pPr>
              <w:numPr>
                <w:ilvl w:val="0"/>
                <w:numId w:val="7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книжном уголке</w:t>
            </w:r>
          </w:p>
          <w:p w:rsidR="002B2139" w:rsidRPr="002B2139" w:rsidRDefault="002B2139" w:rsidP="002B2139">
            <w:pPr>
              <w:numPr>
                <w:ilvl w:val="0"/>
                <w:numId w:val="7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младших и старших детей</w:t>
            </w:r>
          </w:p>
          <w:p w:rsidR="002B2139" w:rsidRPr="002B2139" w:rsidRDefault="002B2139" w:rsidP="002B2139">
            <w:pPr>
              <w:numPr>
                <w:ilvl w:val="0"/>
                <w:numId w:val="7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 – ролевые игры</w:t>
            </w:r>
          </w:p>
        </w:tc>
      </w:tr>
      <w:tr w:rsidR="002B2139" w:rsidRPr="002B2139" w:rsidTr="002B2139">
        <w:trPr>
          <w:tblCellSpacing w:w="0" w:type="dxa"/>
        </w:trPr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Познавательное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numPr>
                <w:ilvl w:val="0"/>
                <w:numId w:val="7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Игры-занятия</w:t>
            </w:r>
          </w:p>
          <w:p w:rsidR="002B2139" w:rsidRPr="002B2139" w:rsidRDefault="002B2139" w:rsidP="002B2139">
            <w:pPr>
              <w:numPr>
                <w:ilvl w:val="0"/>
                <w:numId w:val="7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</w:t>
            </w:r>
          </w:p>
          <w:p w:rsidR="002B2139" w:rsidRPr="002B2139" w:rsidRDefault="002B2139" w:rsidP="002B2139">
            <w:pPr>
              <w:numPr>
                <w:ilvl w:val="0"/>
                <w:numId w:val="7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Наблюдения</w:t>
            </w:r>
          </w:p>
          <w:p w:rsidR="002B2139" w:rsidRPr="002B2139" w:rsidRDefault="002B2139" w:rsidP="002B2139">
            <w:pPr>
              <w:numPr>
                <w:ilvl w:val="0"/>
                <w:numId w:val="7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</w:t>
            </w:r>
          </w:p>
          <w:p w:rsidR="002B2139" w:rsidRPr="002B2139" w:rsidRDefault="002B2139" w:rsidP="002B2139">
            <w:pPr>
              <w:numPr>
                <w:ilvl w:val="0"/>
                <w:numId w:val="7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 по участку</w:t>
            </w:r>
          </w:p>
          <w:p w:rsidR="002B2139" w:rsidRPr="002B2139" w:rsidRDefault="002B2139" w:rsidP="002B2139">
            <w:pPr>
              <w:numPr>
                <w:ilvl w:val="0"/>
                <w:numId w:val="7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Исследовательская работа, опыты и экспериментирование.</w:t>
            </w:r>
          </w:p>
        </w:tc>
        <w:tc>
          <w:tcPr>
            <w:tcW w:w="3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numPr>
                <w:ilvl w:val="0"/>
                <w:numId w:val="7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</w:t>
            </w:r>
          </w:p>
          <w:p w:rsidR="002B2139" w:rsidRPr="002B2139" w:rsidRDefault="002B2139" w:rsidP="002B2139">
            <w:pPr>
              <w:numPr>
                <w:ilvl w:val="0"/>
                <w:numId w:val="7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Досуги</w:t>
            </w:r>
          </w:p>
          <w:p w:rsidR="002B2139" w:rsidRPr="002B2139" w:rsidRDefault="002B2139" w:rsidP="002B2139">
            <w:pPr>
              <w:numPr>
                <w:ilvl w:val="0"/>
                <w:numId w:val="7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</w:t>
            </w:r>
          </w:p>
        </w:tc>
      </w:tr>
      <w:tr w:rsidR="002B2139" w:rsidRPr="002B2139" w:rsidTr="002B2139">
        <w:trPr>
          <w:tblCellSpacing w:w="0" w:type="dxa"/>
        </w:trPr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numPr>
                <w:ilvl w:val="0"/>
                <w:numId w:val="7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Игры- занятия</w:t>
            </w:r>
          </w:p>
          <w:p w:rsidR="002B2139" w:rsidRPr="002B2139" w:rsidRDefault="002B2139" w:rsidP="002B2139">
            <w:pPr>
              <w:numPr>
                <w:ilvl w:val="0"/>
                <w:numId w:val="7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  <w:p w:rsidR="002B2139" w:rsidRPr="002B2139" w:rsidRDefault="002B2139" w:rsidP="002B2139">
            <w:pPr>
              <w:numPr>
                <w:ilvl w:val="0"/>
                <w:numId w:val="7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</w:t>
            </w:r>
          </w:p>
          <w:p w:rsidR="002B2139" w:rsidRPr="002B2139" w:rsidRDefault="002B2139" w:rsidP="002B2139">
            <w:pPr>
              <w:numPr>
                <w:ilvl w:val="0"/>
                <w:numId w:val="7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</w:t>
            </w:r>
          </w:p>
          <w:p w:rsidR="002B2139" w:rsidRPr="002B2139" w:rsidRDefault="002B2139" w:rsidP="002B2139">
            <w:pPr>
              <w:numPr>
                <w:ilvl w:val="0"/>
                <w:numId w:val="7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Ситуации общения</w:t>
            </w:r>
          </w:p>
        </w:tc>
        <w:tc>
          <w:tcPr>
            <w:tcW w:w="3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numPr>
                <w:ilvl w:val="0"/>
                <w:numId w:val="7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</w:t>
            </w:r>
          </w:p>
          <w:p w:rsidR="002B2139" w:rsidRPr="002B2139" w:rsidRDefault="002B2139" w:rsidP="002B2139">
            <w:pPr>
              <w:numPr>
                <w:ilvl w:val="0"/>
                <w:numId w:val="7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  <w:p w:rsidR="002B2139" w:rsidRPr="002B2139" w:rsidRDefault="002B2139" w:rsidP="002B2139">
            <w:pPr>
              <w:numPr>
                <w:ilvl w:val="0"/>
                <w:numId w:val="7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</w:t>
            </w:r>
          </w:p>
          <w:p w:rsidR="002B2139" w:rsidRPr="002B2139" w:rsidRDefault="002B2139" w:rsidP="002B2139">
            <w:pPr>
              <w:numPr>
                <w:ilvl w:val="0"/>
                <w:numId w:val="7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Инсценирование</w:t>
            </w:r>
            <w:proofErr w:type="spellEnd"/>
          </w:p>
        </w:tc>
      </w:tr>
      <w:tr w:rsidR="002B2139" w:rsidRPr="002B2139" w:rsidTr="002B2139">
        <w:trPr>
          <w:tblCellSpacing w:w="0" w:type="dxa"/>
        </w:trPr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numPr>
                <w:ilvl w:val="0"/>
                <w:numId w:val="7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НОД по музыкальному воспитанию и изобразительной деятельности</w:t>
            </w:r>
          </w:p>
          <w:p w:rsidR="002B2139" w:rsidRPr="002B2139" w:rsidRDefault="002B2139" w:rsidP="002B2139">
            <w:pPr>
              <w:numPr>
                <w:ilvl w:val="0"/>
                <w:numId w:val="7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Эстетика быта</w:t>
            </w:r>
          </w:p>
          <w:p w:rsidR="002B2139" w:rsidRPr="002B2139" w:rsidRDefault="002B2139" w:rsidP="002B2139">
            <w:pPr>
              <w:numPr>
                <w:ilvl w:val="0"/>
                <w:numId w:val="7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 в природу (на участке)</w:t>
            </w:r>
          </w:p>
        </w:tc>
        <w:tc>
          <w:tcPr>
            <w:tcW w:w="3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numPr>
                <w:ilvl w:val="0"/>
                <w:numId w:val="7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Музыкально-художественные досуги</w:t>
            </w:r>
          </w:p>
          <w:p w:rsidR="002B2139" w:rsidRPr="002B2139" w:rsidRDefault="002B2139" w:rsidP="002B2139">
            <w:pPr>
              <w:numPr>
                <w:ilvl w:val="0"/>
                <w:numId w:val="7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</w:t>
            </w:r>
          </w:p>
        </w:tc>
      </w:tr>
      <w:tr w:rsidR="002B2139" w:rsidRPr="002B2139" w:rsidTr="002B2139">
        <w:trPr>
          <w:tblCellSpacing w:w="0" w:type="dxa"/>
        </w:trPr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numPr>
                <w:ilvl w:val="0"/>
                <w:numId w:val="7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детей в детский сад на воздухе в теплое время года</w:t>
            </w:r>
          </w:p>
          <w:p w:rsidR="002B2139" w:rsidRPr="002B2139" w:rsidRDefault="002B2139" w:rsidP="002B2139">
            <w:pPr>
              <w:numPr>
                <w:ilvl w:val="0"/>
                <w:numId w:val="7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 (подвижные игры, игровые сюжеты)</w:t>
            </w:r>
          </w:p>
          <w:p w:rsidR="002B2139" w:rsidRPr="002B2139" w:rsidRDefault="002B2139" w:rsidP="002B2139">
            <w:pPr>
              <w:numPr>
                <w:ilvl w:val="0"/>
                <w:numId w:val="7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(обширное умывание, полоскание рта)</w:t>
            </w:r>
          </w:p>
          <w:p w:rsidR="002B2139" w:rsidRPr="002B2139" w:rsidRDefault="002B2139" w:rsidP="002B2139">
            <w:pPr>
              <w:numPr>
                <w:ilvl w:val="0"/>
                <w:numId w:val="7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Закаливание в повседневной жизни (облегченная одежда в </w:t>
            </w: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группе, одежда по сезону на прогулке, обширное умывание, воздушные ванны)</w:t>
            </w:r>
          </w:p>
          <w:p w:rsidR="002B2139" w:rsidRPr="002B2139" w:rsidRDefault="002B2139" w:rsidP="002B2139">
            <w:pPr>
              <w:numPr>
                <w:ilvl w:val="0"/>
                <w:numId w:val="7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Физкультминутки на занятиях</w:t>
            </w:r>
          </w:p>
          <w:p w:rsidR="002B2139" w:rsidRPr="002B2139" w:rsidRDefault="002B2139" w:rsidP="002B2139">
            <w:pPr>
              <w:numPr>
                <w:ilvl w:val="0"/>
                <w:numId w:val="7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НОД по физкультуре</w:t>
            </w:r>
          </w:p>
          <w:p w:rsidR="002B2139" w:rsidRPr="002B2139" w:rsidRDefault="002B2139" w:rsidP="002B2139">
            <w:pPr>
              <w:numPr>
                <w:ilvl w:val="0"/>
                <w:numId w:val="7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 в двигательной активности</w:t>
            </w:r>
          </w:p>
        </w:tc>
        <w:tc>
          <w:tcPr>
            <w:tcW w:w="3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numPr>
                <w:ilvl w:val="0"/>
                <w:numId w:val="8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Гимнастика после сна</w:t>
            </w:r>
          </w:p>
          <w:p w:rsidR="002B2139" w:rsidRPr="002B2139" w:rsidRDefault="002B2139" w:rsidP="002B2139">
            <w:pPr>
              <w:numPr>
                <w:ilvl w:val="0"/>
                <w:numId w:val="8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Закаливание (воздушные ванны, ходьба босиком в спальне)</w:t>
            </w:r>
          </w:p>
          <w:p w:rsidR="002B2139" w:rsidRPr="002B2139" w:rsidRDefault="002B2139" w:rsidP="002B2139">
            <w:pPr>
              <w:numPr>
                <w:ilvl w:val="0"/>
                <w:numId w:val="8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Физкультурные досуги, игры и развлечения</w:t>
            </w:r>
          </w:p>
          <w:p w:rsidR="002B2139" w:rsidRPr="002B2139" w:rsidRDefault="002B2139" w:rsidP="002B2139">
            <w:pPr>
              <w:numPr>
                <w:ilvl w:val="0"/>
                <w:numId w:val="8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двигательная деятельность</w:t>
            </w:r>
          </w:p>
          <w:p w:rsidR="002B2139" w:rsidRPr="002B2139" w:rsidRDefault="002B2139" w:rsidP="002B2139">
            <w:pPr>
              <w:numPr>
                <w:ilvl w:val="0"/>
                <w:numId w:val="8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Ритмическая гимнастика</w:t>
            </w:r>
          </w:p>
          <w:p w:rsidR="002B2139" w:rsidRPr="002B2139" w:rsidRDefault="002B2139" w:rsidP="002B2139">
            <w:pPr>
              <w:numPr>
                <w:ilvl w:val="0"/>
                <w:numId w:val="8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Хореография</w:t>
            </w:r>
          </w:p>
          <w:p w:rsidR="002B2139" w:rsidRPr="002B2139" w:rsidRDefault="002B2139" w:rsidP="002B2139">
            <w:pPr>
              <w:numPr>
                <w:ilvl w:val="0"/>
                <w:numId w:val="8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 (индивидуальная работа по развитию </w:t>
            </w: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движений)</w:t>
            </w:r>
          </w:p>
        </w:tc>
      </w:tr>
    </w:tbl>
    <w:p w:rsidR="002B2139" w:rsidRPr="002B2139" w:rsidRDefault="002B2139" w:rsidP="002B213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139" w:rsidRPr="002B2139" w:rsidRDefault="002B2139" w:rsidP="002B21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2.7.</w:t>
      </w:r>
      <w:r w:rsidR="00EE7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РАЗВИВАЮЩЕЙ ПРЕДМЕТНО-ПРОСТРАНСТВЕННОЙ СРЕДЫ (ЦЕНТРЫ ДЕЯТЕЛЬНОСТИ)</w:t>
      </w:r>
    </w:p>
    <w:p w:rsidR="002B2139" w:rsidRPr="002B2139" w:rsidRDefault="002B2139" w:rsidP="002B21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развивающей предметно-пространственной среде.</w:t>
      </w:r>
    </w:p>
    <w:p w:rsidR="002B2139" w:rsidRPr="002B2139" w:rsidRDefault="002B2139" w:rsidP="00EE75B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Развивающая предметно-пространственная среда обеспечивает максимальную реализацию образовательного потенциала пространства ДОУ, группы, а такж</w:t>
      </w:r>
      <w:r w:rsidR="00EE75B0">
        <w:rPr>
          <w:rFonts w:ascii="Times New Roman" w:eastAsia="Times New Roman" w:hAnsi="Times New Roman" w:cs="Times New Roman"/>
          <w:sz w:val="24"/>
          <w:szCs w:val="24"/>
          <w:lang w:eastAsia="ru-RU"/>
        </w:rPr>
        <w:t>е территории, прилегающей к ДОУ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2B2139" w:rsidRPr="002B2139" w:rsidRDefault="002B2139" w:rsidP="00EE75B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2B2139" w:rsidRPr="002B2139" w:rsidRDefault="002B2139" w:rsidP="00EE75B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Развивающая предметно-пространственная среда должна обеспечивать:</w:t>
      </w:r>
    </w:p>
    <w:p w:rsidR="002B2139" w:rsidRPr="002B2139" w:rsidRDefault="002B2139" w:rsidP="00EE75B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реализацию различных образовательных программ;</w:t>
      </w:r>
      <w:r w:rsidR="00EE7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национально-культурных, климатических условий, в которых осуществляется образовательная деятельность;</w:t>
      </w:r>
      <w:r w:rsidR="00EE7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возрастных особенностей детей.</w:t>
      </w:r>
    </w:p>
    <w:p w:rsidR="002B2139" w:rsidRPr="002B2139" w:rsidRDefault="002B2139" w:rsidP="00EE75B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2B2139" w:rsidRPr="002B2139" w:rsidRDefault="002B2139" w:rsidP="00EE75B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Насыщенность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среды должна соответствовать возрастным возможностям детей и содержанию Программы.</w:t>
      </w:r>
    </w:p>
    <w:p w:rsidR="002B2139" w:rsidRPr="002B2139" w:rsidRDefault="002B2139" w:rsidP="00EE75B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</w:t>
      </w:r>
    </w:p>
    <w:p w:rsidR="002B2139" w:rsidRPr="002B2139" w:rsidRDefault="002B2139" w:rsidP="00EE75B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:rsidR="002B2139" w:rsidRPr="002B2139" w:rsidRDefault="002B2139" w:rsidP="00EE75B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2B2139" w:rsidRPr="002B2139" w:rsidRDefault="002B2139" w:rsidP="00EE75B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2B2139" w:rsidRPr="002B2139" w:rsidRDefault="002B2139" w:rsidP="00EE75B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эмоциональное благополучие детей во взаимодействии с предметно-пространственным окружением;</w:t>
      </w:r>
    </w:p>
    <w:p w:rsidR="002B2139" w:rsidRPr="002B2139" w:rsidRDefault="002B2139" w:rsidP="00EE75B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самовыражения детей.</w:t>
      </w:r>
    </w:p>
    <w:p w:rsidR="002B2139" w:rsidRPr="002B2139" w:rsidRDefault="002B2139" w:rsidP="00EE75B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младенческого и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</w:p>
    <w:p w:rsidR="002B2139" w:rsidRPr="002B2139" w:rsidRDefault="002B2139" w:rsidP="00EE75B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spellStart"/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Трансформируемость</w:t>
      </w:r>
      <w:proofErr w:type="spellEnd"/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</w:r>
    </w:p>
    <w:p w:rsidR="002B2139" w:rsidRPr="002B2139" w:rsidRDefault="002B2139" w:rsidP="00EE75B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proofErr w:type="spellStart"/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Полифункциональность</w:t>
      </w:r>
      <w:proofErr w:type="spellEnd"/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материалов предполагает:</w:t>
      </w:r>
    </w:p>
    <w:p w:rsidR="002B2139" w:rsidRPr="002B2139" w:rsidRDefault="002B2139" w:rsidP="00EE75B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  <w:r w:rsidR="00EE7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</w:p>
    <w:p w:rsidR="002B2139" w:rsidRPr="002B2139" w:rsidRDefault="002B2139" w:rsidP="00EE75B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Вариативность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среды предполагает:</w:t>
      </w:r>
    </w:p>
    <w:p w:rsidR="002B2139" w:rsidRPr="002B2139" w:rsidRDefault="002B2139" w:rsidP="00EE75B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  <w:r w:rsidR="00EE7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2B2139" w:rsidRPr="002B2139" w:rsidRDefault="002B2139" w:rsidP="00EE75B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5) Д</w:t>
      </w: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оступность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среды предполагает:</w:t>
      </w:r>
    </w:p>
    <w:p w:rsidR="002B2139" w:rsidRPr="002B2139" w:rsidRDefault="002B2139" w:rsidP="00EE75B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  <w:r w:rsidR="00EE7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</w:r>
      <w:r w:rsidR="00EE7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исправность и сохранность материалов и оборудования.</w:t>
      </w:r>
    </w:p>
    <w:p w:rsidR="002B2139" w:rsidRPr="002B2139" w:rsidRDefault="002B2139" w:rsidP="00EE75B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Безопасность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</w:p>
    <w:p w:rsidR="002B2139" w:rsidRPr="002B2139" w:rsidRDefault="002B2139" w:rsidP="00EE75B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группе имеются центры детской деятельности в соответствии с требованиями ФГОС: центр художественной литературы, центр двигательной активности, центр развивающих игр, центр конструирования, центр воды и песка, центр музыкально-театрализованной деятельности, центр сюжетно-ролевых игр, центр творчества, центр «Изобразительное искусство», центр трудовой деятельности. </w:t>
      </w:r>
    </w:p>
    <w:p w:rsidR="002B2139" w:rsidRPr="002B2139" w:rsidRDefault="002B2139" w:rsidP="00EE75B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Созданы условия для удовлетворения двигательной активности детей: сухой бассейн, физкультурный уголок, оснащённый лестницами для лазания, мячами, дугами, досками для ходьбы, дорожками с ладошками и ступнями, мячами для прыгания, </w:t>
      </w:r>
      <w:proofErr w:type="spellStart"/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кольцебросами</w:t>
      </w:r>
      <w:proofErr w:type="spellEnd"/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спортивными играми: мячами, обручами. Есть игровой материал для сюжетно-ролевых игр: кухня, кухонные уголки, мягкая мебель, парикмахерская, аптека, магазин, книжный уголок, , тележки, уголок </w:t>
      </w:r>
      <w:proofErr w:type="spellStart"/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ряжения</w:t>
      </w:r>
      <w:proofErr w:type="spellEnd"/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театр с различными видами: </w:t>
      </w:r>
      <w:proofErr w:type="spellStart"/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би-ба-бо</w:t>
      </w:r>
      <w:proofErr w:type="spellEnd"/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пальчиковый, теневой, настольный, театр на </w:t>
      </w:r>
      <w:proofErr w:type="spellStart"/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фланелеграфе</w:t>
      </w:r>
      <w:proofErr w:type="spellEnd"/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театр мягкой игрушки, предусмотрены уголки </w:t>
      </w:r>
      <w:proofErr w:type="spellStart"/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ряжения</w:t>
      </w:r>
      <w:proofErr w:type="spellEnd"/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обыгрывания сказок, инсценировок, элементы костюмов для сюжетно-ролевых игр, уголок природы с комнатными растениями, стол для игр с песком и 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водой, уголки для творчества, развивающие игры: блоки </w:t>
      </w:r>
      <w:proofErr w:type="spellStart"/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Дьёнеша</w:t>
      </w:r>
      <w:proofErr w:type="spellEnd"/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палочки </w:t>
      </w:r>
      <w:proofErr w:type="spellStart"/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Кьизенера</w:t>
      </w:r>
      <w:proofErr w:type="spellEnd"/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лабиринты, </w:t>
      </w:r>
      <w:proofErr w:type="spellStart"/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пазлы</w:t>
      </w:r>
      <w:proofErr w:type="spellEnd"/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настольные игры. Имеется магнитофон с аудиозаписями, которые используются при проведении деятельности, создания музыкального фона. В достаточном количестве материал для продуктивной деятельности и познавательной деятельности в соответствии с возрастом. Предусмотрены игрушки, которые используются на прогулках, спортивные игры, место для хранения их в сарае.</w:t>
      </w:r>
    </w:p>
    <w:p w:rsidR="002B2139" w:rsidRPr="002B2139" w:rsidRDefault="002B2139" w:rsidP="00EE75B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развития детей в музыкальной деятельности имеются 2 музыкальных зала с музыкальными инструментами: 4 пианино, 2 баяна,, синтезатор, 3 музыкальных центра, аудиотека, детские музыкальные инструменты (клавишные, струнные, шумовые), музыкальные игрушки, игрушки </w:t>
      </w:r>
      <w:proofErr w:type="gramStart"/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–з</w:t>
      </w:r>
      <w:proofErr w:type="gramEnd"/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абавы, музыкально-дидактические игры, музыкальные альбомы, в группе оформлены музыкальные уголки с музыкальными игрушками, пособиями, магнитофонами.</w:t>
      </w:r>
    </w:p>
    <w:p w:rsidR="002B2139" w:rsidRPr="002B2139" w:rsidRDefault="002B2139" w:rsidP="00EE75B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 постоянно сопровождает пребывание детей в детском саду.</w:t>
      </w:r>
    </w:p>
    <w:p w:rsidR="002B2139" w:rsidRPr="002B2139" w:rsidRDefault="002B2139" w:rsidP="00EE75B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группе созданы условия для художественно-эстетического развития детей. Образовательная деятельность по всем продуктивным видам деятельности проходят в группе. В группе оформлен уголок творчества, где имеются репродукции картин художников, детские рисунки</w:t>
      </w:r>
      <w:proofErr w:type="gramStart"/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образцы для рисования, материалы для лепки, рисования, аппликации, фломастеры, цветные мелки. В оформлении фойе, вестибюлей использованы детские работы. Имеются две выставки детских работ «Вот такие мы художники!» в раздевальной комнате и в фойе. В методическом кабинете имеет подбор демонстрационного материала по ознакомлению с искусством, образцы работ, методическая литература с конспектами образовательной деятельности.</w:t>
      </w:r>
    </w:p>
    <w:p w:rsidR="002B2139" w:rsidRPr="002B2139" w:rsidRDefault="002B2139" w:rsidP="00EE75B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конструктивной деятельности группа оснащена различными видами конструктора: деревянными, пластмассовыми, металлическими, «</w:t>
      </w:r>
      <w:proofErr w:type="spellStart"/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</w:t>
      </w:r>
      <w:proofErr w:type="spellEnd"/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proofErr w:type="spellStart"/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пазлы</w:t>
      </w:r>
      <w:proofErr w:type="spellEnd"/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имеются различные виды мозаики, изготовлены различные образцы и схемы.</w:t>
      </w:r>
    </w:p>
    <w:p w:rsidR="002B2139" w:rsidRPr="002B2139" w:rsidRDefault="002B2139" w:rsidP="00EE75B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интерьере группы использованы поделки, изготовленные детьми, совместно с взрослыми. В методическом кабинете имеет конструктор для образовательной деятельности, схемы, образцы построек, демонстрационный материал по изготовлению поделок из природного и бросового материала.</w:t>
      </w:r>
    </w:p>
    <w:p w:rsidR="002B2139" w:rsidRPr="002B2139" w:rsidRDefault="002B2139" w:rsidP="00EE75B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созданы все условия для развития экологической культуры детей. Имеется экологическая тропа на участке. В фойе висит схема прохождения экологической тропы, прилагается методический материал для неё. В методическом кабинете есть необходимый демонстрационный материал, наглядные пособия, дидактические игры, муляжи, иллюстративный материал, художественная и познавательная литература. В группе есть уголок природы, собраны коллекции, гербарии. На участках ДОУ имеются огороды, клумбы, рабатки с цветами, уголок сада, леса, луга.</w:t>
      </w:r>
    </w:p>
    <w:p w:rsidR="002B2139" w:rsidRPr="002B2139" w:rsidRDefault="002B2139" w:rsidP="00EE75B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развития естественнонаучных представлений у детей в группе имеются материалы для простейших опытов. В методкабинете имеется проектор, микроскопы, лупы, колбы, магниты, ракушки, поделки из различных материалов, художественная и подобраны различные познавательные энциклопедии, знакомящие детей с техникой, историей, культурой, бытом, техническими достижениями человека.</w:t>
      </w:r>
    </w:p>
    <w:p w:rsidR="002B2139" w:rsidRPr="002B2139" w:rsidRDefault="002B2139" w:rsidP="00EE75B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развития у детей представлений о человеке в истории и культуре в детском саду созданы мини-музеи «Русская изба», «Колесо истории», «История цивилизации», «Музей часов», «Мир камня», «Мир дерева», «Мир ракушек», « Мир стекла». Собрано огромное количество демонстрационного и наглядного материала, богатейшая подборка </w:t>
      </w: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методической и художественной литературы. В группе имеется глобус, карты, подбор методической литературы, наглядно – демонстрационного материала.</w:t>
      </w:r>
    </w:p>
    <w:p w:rsidR="002B2139" w:rsidRPr="002B2139" w:rsidRDefault="002B2139" w:rsidP="00EE75B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ознакомления с правилами дорожного движения в детском саду сделана разметка вокруг детского сада. В группе имеется уголок по правилам дорожного движения, представленные настольными печатными играми, машинами, дорожными знаками, атрибутами для сюжетно-ролевых игр. </w:t>
      </w:r>
    </w:p>
    <w:p w:rsidR="002B2139" w:rsidRPr="002B2139" w:rsidRDefault="002B2139" w:rsidP="00EE75B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формирования элементарных математических представлений В методическом кабинете на всю группу имеются блоки </w:t>
      </w:r>
      <w:proofErr w:type="spellStart"/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Дьёнеша</w:t>
      </w:r>
      <w:proofErr w:type="spellEnd"/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«Сложи узор», «Палочки </w:t>
      </w:r>
      <w:proofErr w:type="spellStart"/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Кьюизенера</w:t>
      </w:r>
      <w:proofErr w:type="spellEnd"/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», подобран богатый материал по развитию мышления, памяти, внимания, ориентировки в пространстве, времени, счёту.</w:t>
      </w:r>
    </w:p>
    <w:p w:rsidR="002B2139" w:rsidRPr="002B2139" w:rsidRDefault="002B2139" w:rsidP="00EE75B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группе оформлен речевой уголок, уголок книги, имеется богатый подбор сюжетных картин, дидактических, словесных игр, художественной литературы, схем для развития связной речи, материал для развития грамматически правильной речи, обогащения словаря, картины с последовательно развивающимся сюжетом</w:t>
      </w:r>
    </w:p>
    <w:p w:rsidR="002B2139" w:rsidRPr="002B2139" w:rsidRDefault="002B2139" w:rsidP="00EE75B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самостоятельно определяет средства обучения, в том числе т</w:t>
      </w: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:rsidR="002B2139" w:rsidRPr="002B2139" w:rsidRDefault="002B2139" w:rsidP="002B213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731"/>
        <w:gridCol w:w="3750"/>
        <w:gridCol w:w="4134"/>
      </w:tblGrid>
      <w:tr w:rsidR="002B2139" w:rsidRPr="002B2139" w:rsidTr="002B2139">
        <w:trPr>
          <w:tblCellSpacing w:w="0" w:type="dxa"/>
        </w:trPr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Помещение</w:t>
            </w:r>
          </w:p>
        </w:tc>
        <w:tc>
          <w:tcPr>
            <w:tcW w:w="1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деятельности, процесс</w:t>
            </w:r>
          </w:p>
        </w:tc>
        <w:tc>
          <w:tcPr>
            <w:tcW w:w="2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Оснащение</w:t>
            </w:r>
          </w:p>
        </w:tc>
      </w:tr>
      <w:tr w:rsidR="002B2139" w:rsidRPr="002B2139" w:rsidTr="002B2139">
        <w:trPr>
          <w:tblCellSpacing w:w="0" w:type="dxa"/>
        </w:trPr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Спальня</w:t>
            </w:r>
          </w:p>
        </w:tc>
        <w:tc>
          <w:tcPr>
            <w:tcW w:w="1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 после сна</w:t>
            </w:r>
          </w:p>
        </w:tc>
        <w:tc>
          <w:tcPr>
            <w:tcW w:w="2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numPr>
                <w:ilvl w:val="0"/>
                <w:numId w:val="8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Спальная мебель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2139" w:rsidRPr="002B2139" w:rsidTr="002B2139">
        <w:trPr>
          <w:tblCellSpacing w:w="0" w:type="dxa"/>
        </w:trPr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Приемная</w:t>
            </w:r>
          </w:p>
        </w:tc>
        <w:tc>
          <w:tcPr>
            <w:tcW w:w="1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 – просветительская работа с родителями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Самообслуживание</w:t>
            </w:r>
          </w:p>
        </w:tc>
        <w:tc>
          <w:tcPr>
            <w:tcW w:w="2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numPr>
                <w:ilvl w:val="0"/>
                <w:numId w:val="8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уголок</w:t>
            </w:r>
          </w:p>
          <w:p w:rsidR="002B2139" w:rsidRPr="002B2139" w:rsidRDefault="002B2139" w:rsidP="002B2139">
            <w:pPr>
              <w:numPr>
                <w:ilvl w:val="0"/>
                <w:numId w:val="8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 детского творчества</w:t>
            </w:r>
          </w:p>
          <w:p w:rsidR="002B2139" w:rsidRPr="002B2139" w:rsidRDefault="002B2139" w:rsidP="002B2139">
            <w:pPr>
              <w:numPr>
                <w:ilvl w:val="0"/>
                <w:numId w:val="8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Наглядно – информационный материал</w:t>
            </w:r>
          </w:p>
        </w:tc>
      </w:tr>
      <w:tr w:rsidR="002B2139" w:rsidRPr="002B2139" w:rsidTr="002B2139">
        <w:trPr>
          <w:tblCellSpacing w:w="0" w:type="dxa"/>
        </w:trPr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комната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numPr>
                <w:ilvl w:val="0"/>
                <w:numId w:val="8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Сенсорное развитие</w:t>
            </w:r>
          </w:p>
          <w:p w:rsidR="002B2139" w:rsidRPr="002B2139" w:rsidRDefault="002B2139" w:rsidP="002B2139">
            <w:pPr>
              <w:numPr>
                <w:ilvl w:val="0"/>
                <w:numId w:val="8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  <w:p w:rsidR="002B2139" w:rsidRPr="002B2139" w:rsidRDefault="002B2139" w:rsidP="002B2139">
            <w:pPr>
              <w:numPr>
                <w:ilvl w:val="0"/>
                <w:numId w:val="8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окружающим миром</w:t>
            </w:r>
          </w:p>
          <w:p w:rsidR="002B2139" w:rsidRPr="002B2139" w:rsidRDefault="002B2139" w:rsidP="002B2139">
            <w:pPr>
              <w:numPr>
                <w:ilvl w:val="0"/>
                <w:numId w:val="8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художественной литературой и художественно – прикладным творчеством</w:t>
            </w:r>
          </w:p>
          <w:p w:rsidR="002B2139" w:rsidRPr="002B2139" w:rsidRDefault="002B2139" w:rsidP="002B2139">
            <w:pPr>
              <w:numPr>
                <w:ilvl w:val="0"/>
                <w:numId w:val="8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элементарных математических представлений</w:t>
            </w:r>
          </w:p>
          <w:p w:rsidR="002B2139" w:rsidRPr="002B2139" w:rsidRDefault="002B2139" w:rsidP="002B2139">
            <w:pPr>
              <w:numPr>
                <w:ilvl w:val="0"/>
                <w:numId w:val="8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 – ролевые игры</w:t>
            </w:r>
          </w:p>
          <w:p w:rsidR="002B2139" w:rsidRPr="002B2139" w:rsidRDefault="002B2139" w:rsidP="002B2139">
            <w:pPr>
              <w:numPr>
                <w:ilvl w:val="0"/>
                <w:numId w:val="8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Самообслуживание</w:t>
            </w:r>
          </w:p>
          <w:p w:rsidR="002B2139" w:rsidRPr="002B2139" w:rsidRDefault="002B2139" w:rsidP="002B2139">
            <w:pPr>
              <w:numPr>
                <w:ilvl w:val="0"/>
                <w:numId w:val="8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Трудовая деятельность</w:t>
            </w:r>
          </w:p>
          <w:p w:rsidR="002B2139" w:rsidRPr="002B2139" w:rsidRDefault="002B2139" w:rsidP="002B2139">
            <w:pPr>
              <w:numPr>
                <w:ilvl w:val="0"/>
                <w:numId w:val="8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творческая деятельность</w:t>
            </w:r>
          </w:p>
          <w:p w:rsidR="002B2139" w:rsidRPr="002B2139" w:rsidRDefault="002B2139" w:rsidP="002B2139">
            <w:pPr>
              <w:numPr>
                <w:ilvl w:val="0"/>
                <w:numId w:val="8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природой, </w:t>
            </w: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труд в природе</w:t>
            </w:r>
          </w:p>
          <w:p w:rsidR="002B2139" w:rsidRPr="002B2139" w:rsidRDefault="002B2139" w:rsidP="002B2139">
            <w:pPr>
              <w:numPr>
                <w:ilvl w:val="0"/>
                <w:numId w:val="8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деятельность</w:t>
            </w:r>
          </w:p>
        </w:tc>
        <w:tc>
          <w:tcPr>
            <w:tcW w:w="2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139" w:rsidRPr="002B2139" w:rsidRDefault="002B2139" w:rsidP="002B2139">
            <w:pPr>
              <w:numPr>
                <w:ilvl w:val="0"/>
                <w:numId w:val="8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Дидактические игры на развитие психических функций – мышления, внимания, памяти, воображения</w:t>
            </w:r>
          </w:p>
          <w:p w:rsidR="002B2139" w:rsidRPr="002B2139" w:rsidRDefault="002B2139" w:rsidP="002B2139">
            <w:pPr>
              <w:numPr>
                <w:ilvl w:val="0"/>
                <w:numId w:val="8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Дидактические материалы по </w:t>
            </w:r>
            <w:proofErr w:type="spellStart"/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сенсорике</w:t>
            </w:r>
            <w:proofErr w:type="spellEnd"/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математике, развитию </w:t>
            </w:r>
            <w:proofErr w:type="spellStart"/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</w:t>
            </w:r>
            <w:proofErr w:type="spellEnd"/>
          </w:p>
          <w:p w:rsidR="002B2139" w:rsidRPr="002B2139" w:rsidRDefault="002B2139" w:rsidP="002B2139">
            <w:pPr>
              <w:numPr>
                <w:ilvl w:val="0"/>
                <w:numId w:val="8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Географический глобус</w:t>
            </w:r>
          </w:p>
          <w:p w:rsidR="002B2139" w:rsidRPr="002B2139" w:rsidRDefault="002B2139" w:rsidP="002B2139">
            <w:pPr>
              <w:numPr>
                <w:ilvl w:val="0"/>
                <w:numId w:val="8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Муляжи овощей и фруктов</w:t>
            </w:r>
          </w:p>
          <w:p w:rsidR="002B2139" w:rsidRPr="002B2139" w:rsidRDefault="002B2139" w:rsidP="002B2139">
            <w:pPr>
              <w:numPr>
                <w:ilvl w:val="0"/>
                <w:numId w:val="8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Календарь погоды</w:t>
            </w:r>
          </w:p>
          <w:p w:rsidR="002B2139" w:rsidRPr="002B2139" w:rsidRDefault="002B2139" w:rsidP="002B2139">
            <w:pPr>
              <w:numPr>
                <w:ilvl w:val="0"/>
                <w:numId w:val="8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Плакаты и наборы дидактических наглядных материалов с изображением животных, птиц, насекомых, обитателей морей, рептилий</w:t>
            </w:r>
          </w:p>
          <w:p w:rsidR="002B2139" w:rsidRPr="002B2139" w:rsidRDefault="002B2139" w:rsidP="002B2139">
            <w:pPr>
              <w:numPr>
                <w:ilvl w:val="0"/>
                <w:numId w:val="8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Магнитофон, аудиозаписи</w:t>
            </w:r>
          </w:p>
          <w:p w:rsidR="002B2139" w:rsidRPr="002B2139" w:rsidRDefault="002B2139" w:rsidP="002B2139">
            <w:pPr>
              <w:numPr>
                <w:ilvl w:val="0"/>
                <w:numId w:val="8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Детская мебель для </w:t>
            </w: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практической деятельности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Книжный уголок</w:t>
            </w:r>
          </w:p>
          <w:p w:rsidR="002B2139" w:rsidRPr="002B2139" w:rsidRDefault="002B2139" w:rsidP="002B2139">
            <w:pPr>
              <w:numPr>
                <w:ilvl w:val="0"/>
                <w:numId w:val="8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Уголок для изобразительной детской деятельности</w:t>
            </w:r>
          </w:p>
          <w:p w:rsidR="002B2139" w:rsidRPr="002B2139" w:rsidRDefault="002B2139" w:rsidP="002B2139">
            <w:pPr>
              <w:numPr>
                <w:ilvl w:val="0"/>
                <w:numId w:val="8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Игровая мебель. Атрибуты для сюжетно – ролевых игр: «Семья», «Магазин», «Парикмахерская», «Больница», </w:t>
            </w:r>
          </w:p>
          <w:p w:rsidR="002B2139" w:rsidRPr="002B2139" w:rsidRDefault="002B2139" w:rsidP="002B2139">
            <w:pPr>
              <w:numPr>
                <w:ilvl w:val="0"/>
                <w:numId w:val="8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Природный уголок</w:t>
            </w:r>
          </w:p>
          <w:p w:rsidR="002B2139" w:rsidRPr="002B2139" w:rsidRDefault="002B2139" w:rsidP="002B2139">
            <w:pPr>
              <w:numPr>
                <w:ilvl w:val="0"/>
                <w:numId w:val="8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Конструкторы различных видов</w:t>
            </w:r>
          </w:p>
          <w:p w:rsidR="002B2139" w:rsidRPr="002B2139" w:rsidRDefault="002B2139" w:rsidP="002B2139">
            <w:pPr>
              <w:numPr>
                <w:ilvl w:val="0"/>
                <w:numId w:val="8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Мозаики, </w:t>
            </w:r>
            <w:proofErr w:type="spellStart"/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пазлы</w:t>
            </w:r>
            <w:proofErr w:type="spellEnd"/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настольные игры, лото.</w:t>
            </w:r>
          </w:p>
          <w:p w:rsidR="002B2139" w:rsidRPr="002B2139" w:rsidRDefault="002B2139" w:rsidP="002B2139">
            <w:pPr>
              <w:numPr>
                <w:ilvl w:val="0"/>
                <w:numId w:val="8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Развивающие игры по математике, логике</w:t>
            </w:r>
          </w:p>
          <w:p w:rsidR="002B2139" w:rsidRPr="002B2139" w:rsidRDefault="002B2139" w:rsidP="002B2139">
            <w:pPr>
              <w:numPr>
                <w:ilvl w:val="0"/>
                <w:numId w:val="8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Различные виды театров</w:t>
            </w:r>
          </w:p>
          <w:p w:rsidR="002B2139" w:rsidRPr="002B2139" w:rsidRDefault="002B2139" w:rsidP="002B2139">
            <w:pPr>
              <w:numPr>
                <w:ilvl w:val="0"/>
                <w:numId w:val="8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Физкультурное оборудование для гимнастики после сна: ребристая дорожка, массажные коврики и мячи, резиновые кольца и кубики</w:t>
            </w:r>
          </w:p>
        </w:tc>
      </w:tr>
    </w:tbl>
    <w:p w:rsidR="002B2139" w:rsidRPr="002B2139" w:rsidRDefault="002B2139" w:rsidP="002B213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139" w:rsidRPr="002B2139" w:rsidRDefault="002B2139" w:rsidP="002B21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Предметно-развивающая среда (формируемая часть)</w:t>
      </w:r>
    </w:p>
    <w:p w:rsidR="002B2139" w:rsidRPr="002B2139" w:rsidRDefault="002B2139" w:rsidP="00EE75B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Пространство группы следует организовывать в виде хорошо разграниченных зон («центры», «уголки», «площадки»), оснащенных большим количеством развивающих материалов (книги, игрушки, материалы для творчества, развивающее оборудование и пр.). Все предметы должны быть доступны детям.</w:t>
      </w:r>
    </w:p>
    <w:p w:rsidR="002B2139" w:rsidRPr="002B2139" w:rsidRDefault="002B2139" w:rsidP="00EE75B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Подобная организация пространства позволяет дошкольникам выбирать интересные для себя занятия, чередовать их в течение дня, а педагогу дает возможность эффективно организовывать образовательный процесс учетом индивидуальных особенностей детей.</w:t>
      </w:r>
    </w:p>
    <w:p w:rsidR="002B2139" w:rsidRPr="002B2139" w:rsidRDefault="002B2139" w:rsidP="00EE75B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Оснащение уголков должно меняться в соответствии с тематическим планированием образовательного процесса.</w:t>
      </w:r>
    </w:p>
    <w:p w:rsidR="002B2139" w:rsidRPr="002B2139" w:rsidRDefault="002B2139" w:rsidP="00EE75B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центров развития могут выступать:</w:t>
      </w:r>
    </w:p>
    <w:p w:rsidR="002B2139" w:rsidRPr="002B2139" w:rsidRDefault="002B2139" w:rsidP="00EE75B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уголок для сюжетно-ролевых игр;</w:t>
      </w:r>
    </w:p>
    <w:p w:rsidR="002B2139" w:rsidRPr="002B2139" w:rsidRDefault="002B2139" w:rsidP="00EE75B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уголок </w:t>
      </w:r>
      <w:proofErr w:type="spellStart"/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ряжения</w:t>
      </w:r>
      <w:proofErr w:type="spellEnd"/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(для театрализованных игр);</w:t>
      </w:r>
    </w:p>
    <w:p w:rsidR="002B2139" w:rsidRPr="002B2139" w:rsidRDefault="002B2139" w:rsidP="00EE75B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книжный уголок;</w:t>
      </w:r>
    </w:p>
    <w:p w:rsidR="002B2139" w:rsidRPr="002B2139" w:rsidRDefault="002B2139" w:rsidP="00EE75B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зона для настольно-печатных игр;</w:t>
      </w:r>
    </w:p>
    <w:p w:rsidR="002B2139" w:rsidRPr="002B2139" w:rsidRDefault="002B2139" w:rsidP="00EE75B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выставка (детского рисунка, детского творчества, изделий народных мастеров и т. д.);</w:t>
      </w:r>
    </w:p>
    <w:p w:rsidR="002B2139" w:rsidRPr="002B2139" w:rsidRDefault="002B2139" w:rsidP="00EE75B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уголок природы (наблюдений за природой);</w:t>
      </w:r>
    </w:p>
    <w:p w:rsidR="002B2139" w:rsidRPr="002B2139" w:rsidRDefault="002B2139" w:rsidP="00EE75B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спортивный уголок;</w:t>
      </w:r>
    </w:p>
    <w:p w:rsidR="002B2139" w:rsidRPr="002B2139" w:rsidRDefault="002B2139" w:rsidP="00EE75B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уголок для игр с песком;</w:t>
      </w:r>
    </w:p>
    <w:p w:rsidR="002B2139" w:rsidRPr="002B2139" w:rsidRDefault="002B2139" w:rsidP="00EE75B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уголки для разнообразных видов самостоятельной деятельности детей — конструктивной, изобразительной, музыкальной и др.;</w:t>
      </w:r>
    </w:p>
    <w:p w:rsidR="002B2139" w:rsidRPr="002B2139" w:rsidRDefault="002B2139" w:rsidP="00EE75B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игровой уголок (с игрушками, строительным материалом).</w:t>
      </w:r>
    </w:p>
    <w:tbl>
      <w:tblPr>
        <w:tblW w:w="9616" w:type="dxa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205"/>
        <w:gridCol w:w="978"/>
        <w:gridCol w:w="1125"/>
        <w:gridCol w:w="5308"/>
      </w:tblGrid>
      <w:tr w:rsidR="002B2139" w:rsidRPr="002B2139" w:rsidTr="00BB434C">
        <w:trPr>
          <w:tblCellSpacing w:w="7" w:type="dxa"/>
        </w:trPr>
        <w:tc>
          <w:tcPr>
            <w:tcW w:w="9588" w:type="dxa"/>
            <w:gridSpan w:val="4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Центры развития активности детей в первой младшей группе</w:t>
            </w:r>
          </w:p>
        </w:tc>
      </w:tr>
      <w:tr w:rsidR="002B2139" w:rsidRPr="002B2139" w:rsidTr="00BB434C">
        <w:trPr>
          <w:tblCellSpacing w:w="7" w:type="dxa"/>
        </w:trPr>
        <w:tc>
          <w:tcPr>
            <w:tcW w:w="2184" w:type="dxa"/>
            <w:vMerge w:val="restar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2089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Центры активности</w:t>
            </w:r>
          </w:p>
        </w:tc>
        <w:tc>
          <w:tcPr>
            <w:tcW w:w="528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Содержание центра (материалы, оборудование)</w:t>
            </w:r>
          </w:p>
        </w:tc>
      </w:tr>
      <w:tr w:rsidR="002B2139" w:rsidRPr="002B2139" w:rsidTr="00BB434C">
        <w:trPr>
          <w:tblCellSpacing w:w="7" w:type="dxa"/>
        </w:trPr>
        <w:tc>
          <w:tcPr>
            <w:tcW w:w="0" w:type="auto"/>
            <w:vMerge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vAlign w:val="center"/>
            <w:hideMark/>
          </w:tcPr>
          <w:p w:rsidR="002B2139" w:rsidRPr="002B2139" w:rsidRDefault="002B2139" w:rsidP="002B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0" w:type="dxa"/>
            <w:gridSpan w:val="3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Познавательное развитие детей</w:t>
            </w:r>
          </w:p>
        </w:tc>
      </w:tr>
      <w:tr w:rsidR="002B2139" w:rsidRPr="002B2139" w:rsidTr="00BB434C">
        <w:trPr>
          <w:trHeight w:val="5700"/>
          <w:tblCellSpacing w:w="7" w:type="dxa"/>
        </w:trPr>
        <w:tc>
          <w:tcPr>
            <w:tcW w:w="2184" w:type="dxa"/>
            <w:tcBorders>
              <w:top w:val="double" w:sz="6" w:space="0" w:color="00000A"/>
              <w:left w:val="double" w:sz="6" w:space="0" w:color="00000A"/>
              <w:bottom w:val="single" w:sz="6" w:space="0" w:color="00000A"/>
              <w:right w:val="double" w:sz="6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9" w:type="dxa"/>
            <w:gridSpan w:val="2"/>
            <w:tcBorders>
              <w:top w:val="double" w:sz="6" w:space="0" w:color="00000A"/>
              <w:left w:val="double" w:sz="6" w:space="0" w:color="00000A"/>
              <w:bottom w:val="single" w:sz="6" w:space="0" w:color="00000A"/>
              <w:right w:val="double" w:sz="6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Центр науки и природы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«Эврика»</w:t>
            </w:r>
          </w:p>
        </w:tc>
        <w:tc>
          <w:tcPr>
            <w:tcW w:w="5287" w:type="dxa"/>
            <w:tcBorders>
              <w:top w:val="double" w:sz="6" w:space="0" w:color="00000A"/>
              <w:left w:val="double" w:sz="6" w:space="0" w:color="00000A"/>
              <w:bottom w:val="single" w:sz="6" w:space="0" w:color="00000A"/>
              <w:right w:val="double" w:sz="6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Стол для проведения экспериментов.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Стеллаж для пособий и оборудования.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Бумажные полотенца.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Природный материал (песок, вода, глина, камешки,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ракушки, минералы, разная по составу земля,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коллекция семян, гербарий и т.п.).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Сыпучие продукты (желуди, фасоль, горох, манка,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мука, соль, сахар).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Емкости разной вместимости, ложки, лопатки, палочки,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воронки, сито.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Лупы, цветные стекла.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Пищевые красители.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Технические материалы (гайки, болты, гвозди).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Вспомогательные материалы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(пипетки, колбы, шпатели, вата, марля, шприцы без игл).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 Календарь природы.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 Комнатные растения (по программе) с указателями.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13. Лейки, опрыскиватель, палочки для рыхления почвы,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кисточки.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14.Магниты.</w:t>
            </w:r>
          </w:p>
        </w:tc>
      </w:tr>
      <w:tr w:rsidR="002B2139" w:rsidRPr="002B2139" w:rsidTr="00BB434C">
        <w:trPr>
          <w:trHeight w:val="2370"/>
          <w:tblCellSpacing w:w="7" w:type="dxa"/>
        </w:trPr>
        <w:tc>
          <w:tcPr>
            <w:tcW w:w="2184" w:type="dxa"/>
            <w:tcBorders>
              <w:top w:val="sing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gridSpan w:val="2"/>
            <w:tcBorders>
              <w:top w:val="sing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 Центр математического развития</w:t>
            </w:r>
          </w:p>
        </w:tc>
        <w:tc>
          <w:tcPr>
            <w:tcW w:w="5287" w:type="dxa"/>
            <w:tcBorders>
              <w:top w:val="sing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Комплекты цифр, математических знаков,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геометрических фигур.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Занимательный и познавательный математический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материал,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логико-математические игры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(блоки </w:t>
            </w:r>
            <w:proofErr w:type="spellStart"/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Дьенеша</w:t>
            </w:r>
            <w:proofErr w:type="spellEnd"/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«Шнур-затейник» и др.).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Набор объемных геометрических фигур.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2139" w:rsidRPr="002B2139" w:rsidTr="00BB434C">
        <w:trPr>
          <w:trHeight w:val="2370"/>
          <w:tblCellSpacing w:w="7" w:type="dxa"/>
        </w:trPr>
        <w:tc>
          <w:tcPr>
            <w:tcW w:w="2184" w:type="dxa"/>
            <w:tcBorders>
              <w:top w:val="sing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gridSpan w:val="2"/>
            <w:tcBorders>
              <w:top w:val="sing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   Центр </w:t>
            </w:r>
            <w:proofErr w:type="spellStart"/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сенсорики</w:t>
            </w:r>
            <w:proofErr w:type="spellEnd"/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7" w:type="dxa"/>
            <w:tcBorders>
              <w:top w:val="sing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Плоскостные изображения предметов и объектов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обводки</w:t>
            </w:r>
            <w:proofErr w:type="gramStart"/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Разрезные картинки и </w:t>
            </w:r>
            <w:proofErr w:type="spellStart"/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пазлы</w:t>
            </w:r>
            <w:proofErr w:type="spellEnd"/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Кубики с картинками по всем темам.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«Пальчиковые бассейны» с различными наполнителями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(желудями, каштанами, крупными морскими </w:t>
            </w: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камешками).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Массажные мячики разных цветов и размеров.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Мяч среднего размера, малые мячи разных цветов (10 шт.).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Флажки разных цветов (10 шт.).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Игрушки-шнуровки, игрушки-застежки.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 Мелкая и средняя мозаики и схемы выкладывания узоров из них.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Мелкий и средний конструкторы типа «</w:t>
            </w:r>
            <w:proofErr w:type="spellStart"/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Lego</w:t>
            </w:r>
            <w:proofErr w:type="spellEnd"/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или «</w:t>
            </w:r>
            <w:proofErr w:type="spellStart"/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Duplo</w:t>
            </w:r>
            <w:proofErr w:type="spellEnd"/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и схемы выполнения построек из них.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 Мелкие и средние бусы разных цветов и леска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их нанизывания.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13. Занимательные игрушки из разноцветных прищепок. </w:t>
            </w:r>
          </w:p>
        </w:tc>
      </w:tr>
      <w:tr w:rsidR="002B2139" w:rsidRPr="002B2139" w:rsidTr="00BB434C">
        <w:trPr>
          <w:tblCellSpacing w:w="7" w:type="dxa"/>
        </w:trPr>
        <w:tc>
          <w:tcPr>
            <w:tcW w:w="218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0" w:type="dxa"/>
            <w:gridSpan w:val="3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Речевое развитие детей</w:t>
            </w:r>
          </w:p>
        </w:tc>
      </w:tr>
      <w:tr w:rsidR="002B2139" w:rsidRPr="002B2139" w:rsidTr="00BB434C">
        <w:trPr>
          <w:tblCellSpacing w:w="7" w:type="dxa"/>
        </w:trPr>
        <w:tc>
          <w:tcPr>
            <w:tcW w:w="218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Восприятие художественной литературы и фольклора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-Центр книги</w:t>
            </w:r>
          </w:p>
        </w:tc>
        <w:tc>
          <w:tcPr>
            <w:tcW w:w="528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Стеллаж или открытая витрина для книг.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Столик, два стульчика, мягкий диван.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Детские книги по программе и любимые книги детей,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детские энциклопедии, справочная литература,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Книги по интересам о достижениях в различных областях.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Книги, знакомящие с культурой русского народа: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сказки, загадки, </w:t>
            </w:r>
            <w:proofErr w:type="spellStart"/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потешки</w:t>
            </w:r>
            <w:proofErr w:type="spellEnd"/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игры.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Книжки-раскраски по изучаемым лексическим темам,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книжки-самоделки.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Магнитофон, аудиокассеты с записью литературных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произведений для детей.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2139" w:rsidRPr="002B2139" w:rsidTr="00BB434C">
        <w:trPr>
          <w:tblCellSpacing w:w="7" w:type="dxa"/>
        </w:trPr>
        <w:tc>
          <w:tcPr>
            <w:tcW w:w="218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Развитие речи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 Центр речевого развития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 Центр «Будем говорить правильно»</w:t>
            </w:r>
          </w:p>
        </w:tc>
        <w:tc>
          <w:tcPr>
            <w:tcW w:w="528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1.Полка или этажерка для пособий.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Пособия и игрушки для выработки направленной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воздушной струи («Мыльные пузыри»,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надувные игрушки (воздушные шары).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Сюжетные картинки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Настольно-печатные игры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Сюжетные картинки, серии сюжетных картинок.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Игры для совершенствования грамматического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строя речи («Разноцветные листья», «Веселый повар»,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 полянке», «За грибами» и др.).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 Лото, домино и другие игры по изучаемым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лексическим темам.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13. Альбомы и наборы открыток с видами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достопримечательностей Липецка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14. Карта родного города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16. Глобус.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 Игры по направлению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«Обеспечение безопасности жизнедеятельности»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(«Можно и нельзя», «Как себя вести?», «За столом»)</w:t>
            </w:r>
          </w:p>
          <w:p w:rsidR="002B2139" w:rsidRPr="002B2139" w:rsidRDefault="002B2139" w:rsidP="002B213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2139" w:rsidRPr="002B2139" w:rsidTr="00BB434C">
        <w:trPr>
          <w:tblCellSpacing w:w="7" w:type="dxa"/>
        </w:trPr>
        <w:tc>
          <w:tcPr>
            <w:tcW w:w="9588" w:type="dxa"/>
            <w:gridSpan w:val="4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Физическое развитие детей</w:t>
            </w:r>
          </w:p>
        </w:tc>
      </w:tr>
      <w:tr w:rsidR="002B2139" w:rsidRPr="002B2139" w:rsidTr="00BB434C">
        <w:trPr>
          <w:tblCellSpacing w:w="7" w:type="dxa"/>
        </w:trPr>
        <w:tc>
          <w:tcPr>
            <w:tcW w:w="2184" w:type="dxa"/>
            <w:vMerge w:val="restar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 Центр двигатель ной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Активности</w:t>
            </w:r>
          </w:p>
        </w:tc>
        <w:tc>
          <w:tcPr>
            <w:tcW w:w="5287" w:type="dxa"/>
            <w:vMerge w:val="restar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Мячи средние разных цветов.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Мячи малые разных цветов.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Мячики массажные разных цветов и размеров.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Обручи.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5.Круговая веревка.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Флажки.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Гимнастические палки.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</w:t>
            </w:r>
            <w:proofErr w:type="spellStart"/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Кольцеброс</w:t>
            </w:r>
            <w:proofErr w:type="spellEnd"/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Кегли.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 «Дорожки движения».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 Мишени на </w:t>
            </w:r>
            <w:proofErr w:type="spellStart"/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ковролиновой</w:t>
            </w:r>
            <w:proofErr w:type="spellEnd"/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основе с набором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мячиков на «липучках».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 Длинная скакалка.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13. Короткие скакалки.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14. Летающая тарелка (для использования на прогулке).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 Нетрадиционное спортивное оборудование.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16. Массажные и ребристые коврики.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 Гимнастическая лестница.</w:t>
            </w:r>
          </w:p>
        </w:tc>
      </w:tr>
      <w:tr w:rsidR="002B2139" w:rsidRPr="002B2139" w:rsidTr="00BB434C">
        <w:trPr>
          <w:tblCellSpacing w:w="7" w:type="dxa"/>
        </w:trPr>
        <w:tc>
          <w:tcPr>
            <w:tcW w:w="0" w:type="auto"/>
            <w:vMerge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:rsidR="002B2139" w:rsidRPr="002B2139" w:rsidRDefault="002B2139" w:rsidP="002B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7" w:type="dxa"/>
            <w:vMerge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vAlign w:val="center"/>
            <w:hideMark/>
          </w:tcPr>
          <w:p w:rsidR="002B2139" w:rsidRPr="002B2139" w:rsidRDefault="002B2139" w:rsidP="002B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2139" w:rsidRPr="002B2139" w:rsidTr="00BB434C">
        <w:trPr>
          <w:tblCellSpacing w:w="7" w:type="dxa"/>
        </w:trPr>
        <w:tc>
          <w:tcPr>
            <w:tcW w:w="0" w:type="auto"/>
            <w:vMerge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hideMark/>
          </w:tcPr>
          <w:p w:rsidR="002B2139" w:rsidRPr="002B2139" w:rsidRDefault="002B2139" w:rsidP="002B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 сохранения здоровья ребенка</w:t>
            </w:r>
          </w:p>
        </w:tc>
        <w:tc>
          <w:tcPr>
            <w:tcW w:w="528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1.Плакаты по правилам безопасности жизнедеятельности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Дидактические игры по </w:t>
            </w:r>
            <w:proofErr w:type="spellStart"/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валеологии</w:t>
            </w:r>
            <w:proofErr w:type="spellEnd"/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B2139" w:rsidRPr="002B2139" w:rsidTr="00BB434C">
        <w:trPr>
          <w:tblCellSpacing w:w="7" w:type="dxa"/>
        </w:trPr>
        <w:tc>
          <w:tcPr>
            <w:tcW w:w="9588" w:type="dxa"/>
            <w:gridSpan w:val="4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Художественно-эстетическое развитие детей</w:t>
            </w:r>
          </w:p>
        </w:tc>
      </w:tr>
      <w:tr w:rsidR="002B2139" w:rsidRPr="002B2139" w:rsidTr="00BB434C">
        <w:trPr>
          <w:tblCellSpacing w:w="7" w:type="dxa"/>
        </w:trPr>
        <w:tc>
          <w:tcPr>
            <w:tcW w:w="218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Изобразительная деятельность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 изобразительной деятельности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Восковые мелки.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Цветной мел.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Гуашевые и акварельные краски.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4. Фломастеры, цветные карандаши.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Пластилин, глина, соленое тесто.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Цветная и белая бумага, картон, обои, наклейки,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лоскутки ткани, нитки, ленты, самоклеящаяся пленка,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старые открытки,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природные материалы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сухие листья, семена, мелкие ракушки и т.п.).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Рулон простых белых обоев для коллективных работ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(рисунков, коллажей, аппликаций).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Кисти, палочки, стеки, ножницы, поролон,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печатки, трафареты по изучаемым темам.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Клейстер.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 Доски для рисования мелом, фломастерами.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 Книжки-раскраски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«Городецкая игрушка», «</w:t>
            </w:r>
            <w:proofErr w:type="spellStart"/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Филимоновская</w:t>
            </w:r>
            <w:proofErr w:type="spellEnd"/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игрушка»,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«Гжель», «Хохломская роспись».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2139" w:rsidRPr="002B2139" w:rsidTr="00BB434C">
        <w:trPr>
          <w:tblCellSpacing w:w="7" w:type="dxa"/>
        </w:trPr>
        <w:tc>
          <w:tcPr>
            <w:tcW w:w="218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 конструирования</w:t>
            </w:r>
          </w:p>
        </w:tc>
        <w:tc>
          <w:tcPr>
            <w:tcW w:w="528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Строительные конструкторы с блоками среднего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мелкого размера.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Игра «Логический домик».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Нетрадиционный строительный материал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(деревянные плашки и чурочки, контейнеры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разных цветов и размеров с крышками и т.п.).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Небольшие игрушки для обыгрывания </w:t>
            </w: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построек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фигурки людей и животных, дорожные знаки,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светофоры и т.п.).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Макет железной дороги.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Транспорт (мелкий, средний, крупный).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Машины легковые и грузовые (самосвалы, грузовики,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фургоны, специальный транспорт).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Простейшие схемы построек и «алгоритмы»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их выполнения.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 Мозаика крупная и схемы выкладывания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узоров из нее.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Конструкторы типа «</w:t>
            </w:r>
            <w:proofErr w:type="spellStart"/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Lego</w:t>
            </w:r>
            <w:proofErr w:type="spellEnd"/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или «</w:t>
            </w:r>
            <w:proofErr w:type="spellStart"/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Duplo</w:t>
            </w:r>
            <w:proofErr w:type="spellEnd"/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с деталями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разного размера и схемы выполнения построек.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 Разрезные картинки (4—</w:t>
            </w:r>
            <w:r w:rsidR="00BB4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частей, все виды разрезов), </w:t>
            </w:r>
            <w:proofErr w:type="spellStart"/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пазлы</w:t>
            </w:r>
            <w:proofErr w:type="spellEnd"/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14. Различные сборные игрушки и схемы их сборки.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 </w:t>
            </w:r>
            <w:proofErr w:type="spellStart"/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Игрушки-трансформеры</w:t>
            </w:r>
            <w:proofErr w:type="spellEnd"/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игрушки-застежки,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игрушки-шнуровки.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2139" w:rsidRPr="002B2139" w:rsidTr="00BB434C">
        <w:trPr>
          <w:tblCellSpacing w:w="7" w:type="dxa"/>
        </w:trPr>
        <w:tc>
          <w:tcPr>
            <w:tcW w:w="218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Музыкальная деятельность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 музыкально-театрализованной деятельности</w:t>
            </w:r>
          </w:p>
        </w:tc>
        <w:tc>
          <w:tcPr>
            <w:tcW w:w="528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Музыкальные игрушки (балалайки, гармошки,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пианино, лесенка).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Детские музыка</w:t>
            </w:r>
            <w:r w:rsidR="00BB4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льные инструменты (металлофон, </w:t>
            </w: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барабан, погремуш</w:t>
            </w:r>
            <w:r w:rsidR="00BB4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ки, бубен, детский синтезатор, </w:t>
            </w: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трещотка, треугольник, валдайские колокольчики).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«Поющие» игрушки.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4. Звучащие предметы-заместители.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Ложки, палочки, молоточки, кубики.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Магнитофон, аудиокассеты с записью детских песенок,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музыки для детей, «голосов природы».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Музыкально-дидактические игры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(«Спой песенку по карт</w:t>
            </w:r>
            <w:r w:rsidR="00BB4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инке», «Отгадай, на чем играю», </w:t>
            </w: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«Ритмические полоски»).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Портреты композиторов (П. Чайковский, Д. Шостакович,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Глинка, Д. </w:t>
            </w:r>
            <w:proofErr w:type="spellStart"/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Кабалевский</w:t>
            </w:r>
            <w:proofErr w:type="spellEnd"/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др.).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9.Большая ширма.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 Настольная ширма.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BB4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Стойка-вешалка для костюмов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Куклы и игрушки для различных видов театра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2139" w:rsidRPr="002B2139" w:rsidTr="00BB434C">
        <w:trPr>
          <w:tblCellSpacing w:w="7" w:type="dxa"/>
        </w:trPr>
        <w:tc>
          <w:tcPr>
            <w:tcW w:w="9588" w:type="dxa"/>
            <w:gridSpan w:val="4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Социально-коммуникативное   развитие детей</w:t>
            </w:r>
          </w:p>
        </w:tc>
      </w:tr>
      <w:tr w:rsidR="002B2139" w:rsidRPr="002B2139" w:rsidTr="00BB434C">
        <w:trPr>
          <w:tblCellSpacing w:w="7" w:type="dxa"/>
        </w:trPr>
        <w:tc>
          <w:tcPr>
            <w:tcW w:w="3162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 Центр сюжетно-ролевых игр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Куклы разных размеров.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Комплекты одежды и постельного белья для кукол,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кукольные сервизы, кукольная мебель, коляски для кукол.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Предметы-заместители для сюжетно-ролевых игр.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Атрибуты для нескольких сюжетно-ролевых игр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(«Дочки-матери», «Хозяюшки», «Доктор Айболит»,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«Парикмахерская», «Моряки»).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Альбомы с сериями демонстрационных картин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«Наш детский сад», «Все работы хороши», «</w:t>
            </w:r>
          </w:p>
          <w:p w:rsidR="002B2139" w:rsidRPr="002B2139" w:rsidRDefault="00BB434C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Мамы всякие нужны».</w:t>
            </w:r>
          </w:p>
        </w:tc>
      </w:tr>
      <w:tr w:rsidR="002B2139" w:rsidRPr="002B2139" w:rsidTr="00BB434C">
        <w:trPr>
          <w:tblCellSpacing w:w="7" w:type="dxa"/>
        </w:trPr>
        <w:tc>
          <w:tcPr>
            <w:tcW w:w="3162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Самообслуживание и элементарный бытовой труд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 Центр труда</w:t>
            </w:r>
          </w:p>
        </w:tc>
        <w:tc>
          <w:tcPr>
            <w:tcW w:w="528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Набор инструментов «Маленький плотник».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Набор инструментов «Маленький слесарь».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Контейнеры с гвоздями, шурупами, гайками.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Детские швабра, совок, щетка для сметания мусора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рабочих мест. </w:t>
            </w:r>
          </w:p>
          <w:p w:rsidR="002B2139" w:rsidRPr="002B2139" w:rsidRDefault="002B2139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Контейнер для мусора. </w:t>
            </w:r>
          </w:p>
          <w:p w:rsidR="002B2139" w:rsidRPr="002B2139" w:rsidRDefault="00BB434C" w:rsidP="002B21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Фартуки.</w:t>
            </w:r>
          </w:p>
        </w:tc>
      </w:tr>
    </w:tbl>
    <w:p w:rsidR="002B2139" w:rsidRPr="002B2139" w:rsidRDefault="002B2139" w:rsidP="002B213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139" w:rsidRPr="002B2139" w:rsidRDefault="002B2139" w:rsidP="002B2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3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805898" w:rsidRDefault="00805898"/>
    <w:sectPr w:rsidR="00805898" w:rsidSect="009C50F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1F90" w:rsidRDefault="00F41F90" w:rsidP="003B5E10">
      <w:pPr>
        <w:spacing w:after="0" w:line="240" w:lineRule="auto"/>
      </w:pPr>
      <w:r>
        <w:separator/>
      </w:r>
    </w:p>
  </w:endnote>
  <w:endnote w:type="continuationSeparator" w:id="0">
    <w:p w:rsidR="00F41F90" w:rsidRDefault="00F41F90" w:rsidP="003B5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21100908"/>
      <w:docPartObj>
        <w:docPartGallery w:val="Page Numbers (Bottom of Page)"/>
        <w:docPartUnique/>
      </w:docPartObj>
    </w:sdtPr>
    <w:sdtContent>
      <w:p w:rsidR="00FB00FB" w:rsidRDefault="00FB00FB">
        <w:pPr>
          <w:pStyle w:val="a6"/>
          <w:jc w:val="center"/>
        </w:pPr>
        <w:fldSimple w:instr="PAGE   \* MERGEFORMAT">
          <w:r w:rsidR="00C55307">
            <w:rPr>
              <w:noProof/>
            </w:rPr>
            <w:t>6</w:t>
          </w:r>
        </w:fldSimple>
      </w:p>
    </w:sdtContent>
  </w:sdt>
  <w:p w:rsidR="00FB00FB" w:rsidRDefault="00FB00F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1F90" w:rsidRDefault="00F41F90" w:rsidP="003B5E10">
      <w:pPr>
        <w:spacing w:after="0" w:line="240" w:lineRule="auto"/>
      </w:pPr>
      <w:r>
        <w:separator/>
      </w:r>
    </w:p>
  </w:footnote>
  <w:footnote w:type="continuationSeparator" w:id="0">
    <w:p w:rsidR="00F41F90" w:rsidRDefault="00F41F90" w:rsidP="003B5E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E0E1E"/>
    <w:multiLevelType w:val="multilevel"/>
    <w:tmpl w:val="AB86D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6E2F9F"/>
    <w:multiLevelType w:val="multilevel"/>
    <w:tmpl w:val="3CE45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E874EC"/>
    <w:multiLevelType w:val="multilevel"/>
    <w:tmpl w:val="A00A2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312771"/>
    <w:multiLevelType w:val="multilevel"/>
    <w:tmpl w:val="C0AC1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7D6478"/>
    <w:multiLevelType w:val="multilevel"/>
    <w:tmpl w:val="3EE8C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C44A5E"/>
    <w:multiLevelType w:val="multilevel"/>
    <w:tmpl w:val="68FE4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7B261C"/>
    <w:multiLevelType w:val="multilevel"/>
    <w:tmpl w:val="983CE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C8914AA"/>
    <w:multiLevelType w:val="multilevel"/>
    <w:tmpl w:val="C0D8B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D314393"/>
    <w:multiLevelType w:val="multilevel"/>
    <w:tmpl w:val="1E889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D3A2947"/>
    <w:multiLevelType w:val="multilevel"/>
    <w:tmpl w:val="88103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E2A218D"/>
    <w:multiLevelType w:val="multilevel"/>
    <w:tmpl w:val="A0265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3612564"/>
    <w:multiLevelType w:val="multilevel"/>
    <w:tmpl w:val="6290B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4D02D49"/>
    <w:multiLevelType w:val="multilevel"/>
    <w:tmpl w:val="F94C9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555098B"/>
    <w:multiLevelType w:val="multilevel"/>
    <w:tmpl w:val="9D7C3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5D4280B"/>
    <w:multiLevelType w:val="multilevel"/>
    <w:tmpl w:val="CF161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67003CE"/>
    <w:multiLevelType w:val="multilevel"/>
    <w:tmpl w:val="45067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70D743A"/>
    <w:multiLevelType w:val="multilevel"/>
    <w:tmpl w:val="3FA40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7D31D0A"/>
    <w:multiLevelType w:val="multilevel"/>
    <w:tmpl w:val="6B3C6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94B054C"/>
    <w:multiLevelType w:val="multilevel"/>
    <w:tmpl w:val="ADB69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A805863"/>
    <w:multiLevelType w:val="multilevel"/>
    <w:tmpl w:val="371A5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B0125EA"/>
    <w:multiLevelType w:val="multilevel"/>
    <w:tmpl w:val="7A64C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1BB64BEF"/>
    <w:multiLevelType w:val="multilevel"/>
    <w:tmpl w:val="89225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D0506F2"/>
    <w:multiLevelType w:val="multilevel"/>
    <w:tmpl w:val="4D18F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12B1CD7"/>
    <w:multiLevelType w:val="multilevel"/>
    <w:tmpl w:val="1C3CA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27B7DDF"/>
    <w:multiLevelType w:val="multilevel"/>
    <w:tmpl w:val="65B64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38A21C5"/>
    <w:multiLevelType w:val="multilevel"/>
    <w:tmpl w:val="7ED2B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4963C2C"/>
    <w:multiLevelType w:val="multilevel"/>
    <w:tmpl w:val="3D903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28632542"/>
    <w:multiLevelType w:val="multilevel"/>
    <w:tmpl w:val="2C065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29B96358"/>
    <w:multiLevelType w:val="multilevel"/>
    <w:tmpl w:val="FF2CD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9C10CDC"/>
    <w:multiLevelType w:val="multilevel"/>
    <w:tmpl w:val="0FA8F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2E0D65EC"/>
    <w:multiLevelType w:val="multilevel"/>
    <w:tmpl w:val="9F5E3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1095F80"/>
    <w:multiLevelType w:val="multilevel"/>
    <w:tmpl w:val="049C2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31A25BCD"/>
    <w:multiLevelType w:val="multilevel"/>
    <w:tmpl w:val="45F4F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332252D3"/>
    <w:multiLevelType w:val="multilevel"/>
    <w:tmpl w:val="78D62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34D344C3"/>
    <w:multiLevelType w:val="multilevel"/>
    <w:tmpl w:val="5B344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36DF4013"/>
    <w:multiLevelType w:val="multilevel"/>
    <w:tmpl w:val="C0589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38F13D6F"/>
    <w:multiLevelType w:val="multilevel"/>
    <w:tmpl w:val="1D942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3A4D608D"/>
    <w:multiLevelType w:val="multilevel"/>
    <w:tmpl w:val="7EBA1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3BFA376C"/>
    <w:multiLevelType w:val="multilevel"/>
    <w:tmpl w:val="E7540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3DF518E2"/>
    <w:multiLevelType w:val="multilevel"/>
    <w:tmpl w:val="73C81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3F01499A"/>
    <w:multiLevelType w:val="multilevel"/>
    <w:tmpl w:val="CBB80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F9278D1"/>
    <w:multiLevelType w:val="multilevel"/>
    <w:tmpl w:val="6CCC4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40FF427E"/>
    <w:multiLevelType w:val="multilevel"/>
    <w:tmpl w:val="28D61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41941916"/>
    <w:multiLevelType w:val="multilevel"/>
    <w:tmpl w:val="25441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42003A7D"/>
    <w:multiLevelType w:val="multilevel"/>
    <w:tmpl w:val="0C2EA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42004961"/>
    <w:multiLevelType w:val="multilevel"/>
    <w:tmpl w:val="C4E88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44702E1F"/>
    <w:multiLevelType w:val="multilevel"/>
    <w:tmpl w:val="2E248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44E00360"/>
    <w:multiLevelType w:val="multilevel"/>
    <w:tmpl w:val="5992D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45371FC1"/>
    <w:multiLevelType w:val="multilevel"/>
    <w:tmpl w:val="BB9A7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49446B5D"/>
    <w:multiLevelType w:val="multilevel"/>
    <w:tmpl w:val="57608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49950C66"/>
    <w:multiLevelType w:val="multilevel"/>
    <w:tmpl w:val="AB72A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4A1A0034"/>
    <w:multiLevelType w:val="multilevel"/>
    <w:tmpl w:val="EA4E3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4CD43375"/>
    <w:multiLevelType w:val="multilevel"/>
    <w:tmpl w:val="9702A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4E765070"/>
    <w:multiLevelType w:val="multilevel"/>
    <w:tmpl w:val="223CC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502B4924"/>
    <w:multiLevelType w:val="multilevel"/>
    <w:tmpl w:val="5AB2F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50BD3194"/>
    <w:multiLevelType w:val="multilevel"/>
    <w:tmpl w:val="7EE6D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51142FEA"/>
    <w:multiLevelType w:val="multilevel"/>
    <w:tmpl w:val="E37C9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52252299"/>
    <w:multiLevelType w:val="multilevel"/>
    <w:tmpl w:val="F34A1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52A54E95"/>
    <w:multiLevelType w:val="multilevel"/>
    <w:tmpl w:val="DFEC1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53301912"/>
    <w:multiLevelType w:val="multilevel"/>
    <w:tmpl w:val="15DCE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5380295F"/>
    <w:multiLevelType w:val="multilevel"/>
    <w:tmpl w:val="CBBC8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560E23F7"/>
    <w:multiLevelType w:val="multilevel"/>
    <w:tmpl w:val="F92EE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592C2403"/>
    <w:multiLevelType w:val="multilevel"/>
    <w:tmpl w:val="9ADEB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5B230DDF"/>
    <w:multiLevelType w:val="multilevel"/>
    <w:tmpl w:val="C1C68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5B9102CD"/>
    <w:multiLevelType w:val="multilevel"/>
    <w:tmpl w:val="4F724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5CAA398D"/>
    <w:multiLevelType w:val="multilevel"/>
    <w:tmpl w:val="275A0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5D5D0707"/>
    <w:multiLevelType w:val="multilevel"/>
    <w:tmpl w:val="87847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5E2A3067"/>
    <w:multiLevelType w:val="multilevel"/>
    <w:tmpl w:val="155A6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631F6461"/>
    <w:multiLevelType w:val="multilevel"/>
    <w:tmpl w:val="74FC8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65CF0B99"/>
    <w:multiLevelType w:val="multilevel"/>
    <w:tmpl w:val="3E56D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66691032"/>
    <w:multiLevelType w:val="multilevel"/>
    <w:tmpl w:val="1930A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66A065FA"/>
    <w:multiLevelType w:val="multilevel"/>
    <w:tmpl w:val="007AC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67DA5A04"/>
    <w:multiLevelType w:val="multilevel"/>
    <w:tmpl w:val="1D548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693604FE"/>
    <w:multiLevelType w:val="multilevel"/>
    <w:tmpl w:val="8D301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69511BDB"/>
    <w:multiLevelType w:val="multilevel"/>
    <w:tmpl w:val="B7CA7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69B80E87"/>
    <w:multiLevelType w:val="multilevel"/>
    <w:tmpl w:val="E2242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69E679DC"/>
    <w:multiLevelType w:val="multilevel"/>
    <w:tmpl w:val="6E763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E911121"/>
    <w:multiLevelType w:val="multilevel"/>
    <w:tmpl w:val="81F40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739329FB"/>
    <w:multiLevelType w:val="multilevel"/>
    <w:tmpl w:val="7408C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75231461"/>
    <w:multiLevelType w:val="multilevel"/>
    <w:tmpl w:val="0F6AA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77013C82"/>
    <w:multiLevelType w:val="multilevel"/>
    <w:tmpl w:val="2E028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7803563F"/>
    <w:multiLevelType w:val="multilevel"/>
    <w:tmpl w:val="FA4CE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78995B81"/>
    <w:multiLevelType w:val="multilevel"/>
    <w:tmpl w:val="79BCA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>
    <w:nsid w:val="7A5B52CA"/>
    <w:multiLevelType w:val="multilevel"/>
    <w:tmpl w:val="B4DCC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7BCE6C07"/>
    <w:multiLevelType w:val="multilevel"/>
    <w:tmpl w:val="19E49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7D661636"/>
    <w:multiLevelType w:val="multilevel"/>
    <w:tmpl w:val="7DC42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>
    <w:nsid w:val="7DA56CF8"/>
    <w:multiLevelType w:val="multilevel"/>
    <w:tmpl w:val="62886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>
    <w:nsid w:val="7DE35316"/>
    <w:multiLevelType w:val="multilevel"/>
    <w:tmpl w:val="6B82E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4"/>
  </w:num>
  <w:num w:numId="2">
    <w:abstractNumId w:val="24"/>
  </w:num>
  <w:num w:numId="3">
    <w:abstractNumId w:val="22"/>
  </w:num>
  <w:num w:numId="4">
    <w:abstractNumId w:val="83"/>
  </w:num>
  <w:num w:numId="5">
    <w:abstractNumId w:val="63"/>
  </w:num>
  <w:num w:numId="6">
    <w:abstractNumId w:val="73"/>
  </w:num>
  <w:num w:numId="7">
    <w:abstractNumId w:val="0"/>
  </w:num>
  <w:num w:numId="8">
    <w:abstractNumId w:val="50"/>
  </w:num>
  <w:num w:numId="9">
    <w:abstractNumId w:val="37"/>
  </w:num>
  <w:num w:numId="10">
    <w:abstractNumId w:val="70"/>
  </w:num>
  <w:num w:numId="11">
    <w:abstractNumId w:val="18"/>
  </w:num>
  <w:num w:numId="12">
    <w:abstractNumId w:val="4"/>
  </w:num>
  <w:num w:numId="13">
    <w:abstractNumId w:val="84"/>
  </w:num>
  <w:num w:numId="14">
    <w:abstractNumId w:val="16"/>
  </w:num>
  <w:num w:numId="15">
    <w:abstractNumId w:val="79"/>
  </w:num>
  <w:num w:numId="16">
    <w:abstractNumId w:val="3"/>
  </w:num>
  <w:num w:numId="17">
    <w:abstractNumId w:val="35"/>
  </w:num>
  <w:num w:numId="18">
    <w:abstractNumId w:val="69"/>
  </w:num>
  <w:num w:numId="19">
    <w:abstractNumId w:val="60"/>
  </w:num>
  <w:num w:numId="20">
    <w:abstractNumId w:val="28"/>
  </w:num>
  <w:num w:numId="21">
    <w:abstractNumId w:val="17"/>
  </w:num>
  <w:num w:numId="22">
    <w:abstractNumId w:val="39"/>
  </w:num>
  <w:num w:numId="23">
    <w:abstractNumId w:val="20"/>
  </w:num>
  <w:num w:numId="24">
    <w:abstractNumId w:val="10"/>
  </w:num>
  <w:num w:numId="25">
    <w:abstractNumId w:val="57"/>
  </w:num>
  <w:num w:numId="26">
    <w:abstractNumId w:val="30"/>
  </w:num>
  <w:num w:numId="27">
    <w:abstractNumId w:val="41"/>
  </w:num>
  <w:num w:numId="28">
    <w:abstractNumId w:val="32"/>
  </w:num>
  <w:num w:numId="29">
    <w:abstractNumId w:val="27"/>
  </w:num>
  <w:num w:numId="30">
    <w:abstractNumId w:val="75"/>
  </w:num>
  <w:num w:numId="31">
    <w:abstractNumId w:val="34"/>
  </w:num>
  <w:num w:numId="32">
    <w:abstractNumId w:val="48"/>
  </w:num>
  <w:num w:numId="33">
    <w:abstractNumId w:val="86"/>
  </w:num>
  <w:num w:numId="34">
    <w:abstractNumId w:val="78"/>
  </w:num>
  <w:num w:numId="35">
    <w:abstractNumId w:val="12"/>
  </w:num>
  <w:num w:numId="36">
    <w:abstractNumId w:val="87"/>
  </w:num>
  <w:num w:numId="37">
    <w:abstractNumId w:val="33"/>
  </w:num>
  <w:num w:numId="38">
    <w:abstractNumId w:val="42"/>
  </w:num>
  <w:num w:numId="39">
    <w:abstractNumId w:val="66"/>
  </w:num>
  <w:num w:numId="40">
    <w:abstractNumId w:val="54"/>
  </w:num>
  <w:num w:numId="41">
    <w:abstractNumId w:val="36"/>
  </w:num>
  <w:num w:numId="42">
    <w:abstractNumId w:val="6"/>
  </w:num>
  <w:num w:numId="43">
    <w:abstractNumId w:val="67"/>
  </w:num>
  <w:num w:numId="44">
    <w:abstractNumId w:val="26"/>
  </w:num>
  <w:num w:numId="45">
    <w:abstractNumId w:val="11"/>
  </w:num>
  <w:num w:numId="46">
    <w:abstractNumId w:val="38"/>
  </w:num>
  <w:num w:numId="47">
    <w:abstractNumId w:val="25"/>
  </w:num>
  <w:num w:numId="48">
    <w:abstractNumId w:val="13"/>
  </w:num>
  <w:num w:numId="49">
    <w:abstractNumId w:val="80"/>
  </w:num>
  <w:num w:numId="50">
    <w:abstractNumId w:val="43"/>
  </w:num>
  <w:num w:numId="51">
    <w:abstractNumId w:val="55"/>
  </w:num>
  <w:num w:numId="52">
    <w:abstractNumId w:val="77"/>
  </w:num>
  <w:num w:numId="53">
    <w:abstractNumId w:val="2"/>
  </w:num>
  <w:num w:numId="54">
    <w:abstractNumId w:val="58"/>
  </w:num>
  <w:num w:numId="55">
    <w:abstractNumId w:val="85"/>
  </w:num>
  <w:num w:numId="56">
    <w:abstractNumId w:val="53"/>
  </w:num>
  <w:num w:numId="57">
    <w:abstractNumId w:val="46"/>
  </w:num>
  <w:num w:numId="58">
    <w:abstractNumId w:val="5"/>
  </w:num>
  <w:num w:numId="59">
    <w:abstractNumId w:val="45"/>
  </w:num>
  <w:num w:numId="60">
    <w:abstractNumId w:val="9"/>
  </w:num>
  <w:num w:numId="61">
    <w:abstractNumId w:val="21"/>
  </w:num>
  <w:num w:numId="62">
    <w:abstractNumId w:val="76"/>
  </w:num>
  <w:num w:numId="63">
    <w:abstractNumId w:val="40"/>
  </w:num>
  <w:num w:numId="64">
    <w:abstractNumId w:val="1"/>
  </w:num>
  <w:num w:numId="65">
    <w:abstractNumId w:val="71"/>
  </w:num>
  <w:num w:numId="66">
    <w:abstractNumId w:val="72"/>
  </w:num>
  <w:num w:numId="67">
    <w:abstractNumId w:val="68"/>
  </w:num>
  <w:num w:numId="68">
    <w:abstractNumId w:val="14"/>
  </w:num>
  <w:num w:numId="69">
    <w:abstractNumId w:val="7"/>
  </w:num>
  <w:num w:numId="70">
    <w:abstractNumId w:val="52"/>
  </w:num>
  <w:num w:numId="71">
    <w:abstractNumId w:val="15"/>
  </w:num>
  <w:num w:numId="72">
    <w:abstractNumId w:val="31"/>
  </w:num>
  <w:num w:numId="73">
    <w:abstractNumId w:val="44"/>
  </w:num>
  <w:num w:numId="74">
    <w:abstractNumId w:val="74"/>
  </w:num>
  <w:num w:numId="75">
    <w:abstractNumId w:val="59"/>
  </w:num>
  <w:num w:numId="76">
    <w:abstractNumId w:val="29"/>
  </w:num>
  <w:num w:numId="77">
    <w:abstractNumId w:val="81"/>
  </w:num>
  <w:num w:numId="78">
    <w:abstractNumId w:val="23"/>
  </w:num>
  <w:num w:numId="79">
    <w:abstractNumId w:val="49"/>
  </w:num>
  <w:num w:numId="80">
    <w:abstractNumId w:val="65"/>
  </w:num>
  <w:num w:numId="81">
    <w:abstractNumId w:val="61"/>
  </w:num>
  <w:num w:numId="82">
    <w:abstractNumId w:val="8"/>
  </w:num>
  <w:num w:numId="83">
    <w:abstractNumId w:val="47"/>
  </w:num>
  <w:num w:numId="84">
    <w:abstractNumId w:val="19"/>
  </w:num>
  <w:num w:numId="85">
    <w:abstractNumId w:val="51"/>
  </w:num>
  <w:num w:numId="86">
    <w:abstractNumId w:val="56"/>
  </w:num>
  <w:num w:numId="87">
    <w:abstractNumId w:val="82"/>
  </w:num>
  <w:num w:numId="88">
    <w:abstractNumId w:val="62"/>
  </w:num>
  <w:numIdMacAtCleanup w:val="8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4997"/>
    <w:rsid w:val="000322C5"/>
    <w:rsid w:val="00205E7C"/>
    <w:rsid w:val="00295B1B"/>
    <w:rsid w:val="002B2139"/>
    <w:rsid w:val="002D50FB"/>
    <w:rsid w:val="00327A4D"/>
    <w:rsid w:val="003B5E10"/>
    <w:rsid w:val="003C2988"/>
    <w:rsid w:val="004813E2"/>
    <w:rsid w:val="00492E13"/>
    <w:rsid w:val="004D70D6"/>
    <w:rsid w:val="004E4997"/>
    <w:rsid w:val="00526BAC"/>
    <w:rsid w:val="0053433C"/>
    <w:rsid w:val="00714545"/>
    <w:rsid w:val="00805898"/>
    <w:rsid w:val="008213A1"/>
    <w:rsid w:val="00844589"/>
    <w:rsid w:val="008C7213"/>
    <w:rsid w:val="009441E9"/>
    <w:rsid w:val="009C50FF"/>
    <w:rsid w:val="00A67976"/>
    <w:rsid w:val="00BB434C"/>
    <w:rsid w:val="00C55307"/>
    <w:rsid w:val="00C60412"/>
    <w:rsid w:val="00C950A9"/>
    <w:rsid w:val="00DA6A60"/>
    <w:rsid w:val="00EE75B0"/>
    <w:rsid w:val="00F16B4F"/>
    <w:rsid w:val="00F41F90"/>
    <w:rsid w:val="00FA4A28"/>
    <w:rsid w:val="00FB00FB"/>
    <w:rsid w:val="00FB2AA5"/>
    <w:rsid w:val="00FE2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0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B2139"/>
  </w:style>
  <w:style w:type="paragraph" w:customStyle="1" w:styleId="msonormal0">
    <w:name w:val="msonormal"/>
    <w:basedOn w:val="a"/>
    <w:rsid w:val="002B2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ifyjs-bootstrap-base">
    <w:name w:val="notifyjs-bootstrap-base"/>
    <w:basedOn w:val="a"/>
    <w:rsid w:val="002B2139"/>
    <w:pPr>
      <w:pBdr>
        <w:top w:val="single" w:sz="6" w:space="6" w:color="FBEED5"/>
        <w:left w:val="single" w:sz="6" w:space="19" w:color="FBEED5"/>
        <w:bottom w:val="single" w:sz="6" w:space="6" w:color="FBEED5"/>
        <w:right w:val="single" w:sz="6" w:space="11" w:color="FBEED5"/>
      </w:pBdr>
      <w:shd w:val="clear" w:color="auto" w:fill="FCF8E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otifyjs-bootstrap-error">
    <w:name w:val="notifyjs-bootstrap-error"/>
    <w:basedOn w:val="a"/>
    <w:rsid w:val="002B2139"/>
    <w:pPr>
      <w:shd w:val="clear" w:color="auto" w:fill="F2DE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B94A48"/>
      <w:sz w:val="24"/>
      <w:szCs w:val="24"/>
      <w:lang w:eastAsia="ru-RU"/>
    </w:rPr>
  </w:style>
  <w:style w:type="paragraph" w:customStyle="1" w:styleId="notifyjs-bootstrap-success">
    <w:name w:val="notifyjs-bootstrap-success"/>
    <w:basedOn w:val="a"/>
    <w:rsid w:val="002B2139"/>
    <w:pPr>
      <w:shd w:val="clear" w:color="auto" w:fill="DFF0D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468847"/>
      <w:sz w:val="24"/>
      <w:szCs w:val="24"/>
      <w:lang w:eastAsia="ru-RU"/>
    </w:rPr>
  </w:style>
  <w:style w:type="paragraph" w:customStyle="1" w:styleId="notifyjs-bootstrap-info">
    <w:name w:val="notifyjs-bootstrap-info"/>
    <w:basedOn w:val="a"/>
    <w:rsid w:val="002B2139"/>
    <w:pPr>
      <w:shd w:val="clear" w:color="auto" w:fill="D9ED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A87AD"/>
      <w:sz w:val="24"/>
      <w:szCs w:val="24"/>
      <w:lang w:eastAsia="ru-RU"/>
    </w:rPr>
  </w:style>
  <w:style w:type="paragraph" w:customStyle="1" w:styleId="notifyjs-bootstrap-warn">
    <w:name w:val="notifyjs-bootstrap-warn"/>
    <w:basedOn w:val="a"/>
    <w:rsid w:val="002B2139"/>
    <w:pPr>
      <w:shd w:val="clear" w:color="auto" w:fill="FCF8E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09853"/>
      <w:sz w:val="24"/>
      <w:szCs w:val="24"/>
      <w:lang w:eastAsia="ru-RU"/>
    </w:rPr>
  </w:style>
  <w:style w:type="paragraph" w:customStyle="1" w:styleId="notifyjs-metro-default">
    <w:name w:val="notifyjs-metro-default"/>
    <w:basedOn w:val="a"/>
    <w:rsid w:val="002B2139"/>
    <w:pPr>
      <w:pBdr>
        <w:top w:val="single" w:sz="6" w:space="0" w:color="ABB7B7"/>
        <w:left w:val="single" w:sz="6" w:space="0" w:color="ABB7B7"/>
        <w:bottom w:val="single" w:sz="6" w:space="0" w:color="ABB7B7"/>
        <w:right w:val="single" w:sz="6" w:space="0" w:color="ABB7B7"/>
      </w:pBdr>
      <w:shd w:val="clear" w:color="auto" w:fill="ABB7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AFAFA"/>
      <w:sz w:val="24"/>
      <w:szCs w:val="24"/>
      <w:lang w:eastAsia="ru-RU"/>
    </w:rPr>
  </w:style>
  <w:style w:type="paragraph" w:customStyle="1" w:styleId="notifyjs-metro-error">
    <w:name w:val="notifyjs-metro-error"/>
    <w:basedOn w:val="a"/>
    <w:rsid w:val="002B2139"/>
    <w:pPr>
      <w:pBdr>
        <w:top w:val="single" w:sz="6" w:space="0" w:color="EF5350"/>
        <w:left w:val="single" w:sz="6" w:space="0" w:color="EF5350"/>
        <w:bottom w:val="single" w:sz="6" w:space="0" w:color="EF5350"/>
        <w:right w:val="single" w:sz="6" w:space="0" w:color="EF5350"/>
      </w:pBdr>
      <w:shd w:val="clear" w:color="auto" w:fill="F05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AFAFA"/>
      <w:sz w:val="24"/>
      <w:szCs w:val="24"/>
      <w:lang w:eastAsia="ru-RU"/>
    </w:rPr>
  </w:style>
  <w:style w:type="paragraph" w:customStyle="1" w:styleId="notifyjs-metro-custom">
    <w:name w:val="notifyjs-metro-custom"/>
    <w:basedOn w:val="a"/>
    <w:rsid w:val="002B2139"/>
    <w:pPr>
      <w:pBdr>
        <w:top w:val="single" w:sz="6" w:space="0" w:color="5FBEAA"/>
        <w:left w:val="single" w:sz="6" w:space="0" w:color="5FBEAA"/>
        <w:bottom w:val="single" w:sz="6" w:space="0" w:color="5FBEAA"/>
        <w:right w:val="single" w:sz="6" w:space="0" w:color="5FBEAA"/>
      </w:pBdr>
      <w:shd w:val="clear" w:color="auto" w:fill="5FBEA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AFAFA"/>
      <w:sz w:val="24"/>
      <w:szCs w:val="24"/>
      <w:lang w:eastAsia="ru-RU"/>
    </w:rPr>
  </w:style>
  <w:style w:type="paragraph" w:customStyle="1" w:styleId="notifyjs-metro-success">
    <w:name w:val="notifyjs-metro-success"/>
    <w:basedOn w:val="a"/>
    <w:rsid w:val="002B2139"/>
    <w:pPr>
      <w:pBdr>
        <w:top w:val="single" w:sz="6" w:space="0" w:color="33B86C"/>
        <w:left w:val="single" w:sz="6" w:space="0" w:color="33B86C"/>
        <w:bottom w:val="single" w:sz="6" w:space="0" w:color="33B86C"/>
        <w:right w:val="single" w:sz="6" w:space="0" w:color="33B86C"/>
      </w:pBdr>
      <w:shd w:val="clear" w:color="auto" w:fill="81C86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AFAFA"/>
      <w:sz w:val="24"/>
      <w:szCs w:val="24"/>
      <w:lang w:eastAsia="ru-RU"/>
    </w:rPr>
  </w:style>
  <w:style w:type="paragraph" w:customStyle="1" w:styleId="notifyjs-metro-info">
    <w:name w:val="notifyjs-metro-info"/>
    <w:basedOn w:val="a"/>
    <w:rsid w:val="002B2139"/>
    <w:pPr>
      <w:pBdr>
        <w:top w:val="single" w:sz="6" w:space="0" w:color="29B6F6"/>
        <w:left w:val="single" w:sz="6" w:space="0" w:color="29B6F6"/>
        <w:bottom w:val="single" w:sz="6" w:space="0" w:color="29B6F6"/>
        <w:right w:val="single" w:sz="6" w:space="0" w:color="29B6F6"/>
      </w:pBdr>
      <w:shd w:val="clear" w:color="auto" w:fill="34D3E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AFAFA"/>
      <w:sz w:val="24"/>
      <w:szCs w:val="24"/>
      <w:lang w:eastAsia="ru-RU"/>
    </w:rPr>
  </w:style>
  <w:style w:type="paragraph" w:customStyle="1" w:styleId="notifyjs-metro-warning">
    <w:name w:val="notifyjs-metro-warning"/>
    <w:basedOn w:val="a"/>
    <w:rsid w:val="002B2139"/>
    <w:pPr>
      <w:pBdr>
        <w:top w:val="single" w:sz="6" w:space="0" w:color="FFD740"/>
        <w:left w:val="single" w:sz="6" w:space="0" w:color="FFD740"/>
        <w:bottom w:val="single" w:sz="6" w:space="0" w:color="FFD740"/>
        <w:right w:val="single" w:sz="6" w:space="0" w:color="FFD740"/>
      </w:pBdr>
      <w:shd w:val="clear" w:color="auto" w:fill="FFBD4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AFAFA"/>
      <w:sz w:val="24"/>
      <w:szCs w:val="24"/>
      <w:lang w:eastAsia="ru-RU"/>
    </w:rPr>
  </w:style>
  <w:style w:type="paragraph" w:customStyle="1" w:styleId="notifyjs-metro-black">
    <w:name w:val="notifyjs-metro-black"/>
    <w:basedOn w:val="a"/>
    <w:rsid w:val="002B2139"/>
    <w:pPr>
      <w:pBdr>
        <w:top w:val="single" w:sz="6" w:space="0" w:color="212121"/>
        <w:left w:val="single" w:sz="6" w:space="0" w:color="212121"/>
        <w:bottom w:val="single" w:sz="6" w:space="0" w:color="212121"/>
        <w:right w:val="single" w:sz="6" w:space="0" w:color="212121"/>
      </w:pBdr>
      <w:shd w:val="clear" w:color="auto" w:fill="4C566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AFAFA"/>
      <w:sz w:val="24"/>
      <w:szCs w:val="24"/>
      <w:lang w:eastAsia="ru-RU"/>
    </w:rPr>
  </w:style>
  <w:style w:type="paragraph" w:customStyle="1" w:styleId="notifyjs-metro-white">
    <w:name w:val="notifyjs-metro-white"/>
    <w:basedOn w:val="a"/>
    <w:rsid w:val="002B2139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E6EA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ifyjs-corner">
    <w:name w:val="notifyjs-corner"/>
    <w:basedOn w:val="a"/>
    <w:rsid w:val="002B2139"/>
    <w:pPr>
      <w:spacing w:before="75" w:after="75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ifyjs-wrapper">
    <w:name w:val="notifyjs-wrapper"/>
    <w:basedOn w:val="a"/>
    <w:rsid w:val="002B2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ifyjs-container">
    <w:name w:val="notifyjs-container"/>
    <w:basedOn w:val="a"/>
    <w:rsid w:val="002B2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otifyjs-arrow">
    <w:name w:val="notifyjs-arrow"/>
    <w:basedOn w:val="a"/>
    <w:rsid w:val="002B2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containersizem">
    <w:name w:val="ya-share2__container_size_m"/>
    <w:basedOn w:val="a"/>
    <w:rsid w:val="002B2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ya-share2containersizes">
    <w:name w:val="ya-share2__container_size_s"/>
    <w:basedOn w:val="a"/>
    <w:rsid w:val="002B2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ya-share2list">
    <w:name w:val="ya-share2__list"/>
    <w:basedOn w:val="a"/>
    <w:rsid w:val="002B2139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tem">
    <w:name w:val="ya-share2__item"/>
    <w:basedOn w:val="a"/>
    <w:rsid w:val="002B2139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ya-share2link">
    <w:name w:val="ya-share2__link"/>
    <w:basedOn w:val="a"/>
    <w:rsid w:val="002B213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">
    <w:name w:val="ya-share2__badge"/>
    <w:basedOn w:val="a"/>
    <w:rsid w:val="002B213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">
    <w:name w:val="ya-share2__icon"/>
    <w:basedOn w:val="a"/>
    <w:rsid w:val="002B213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title">
    <w:name w:val="ya-share2__title"/>
    <w:basedOn w:val="a"/>
    <w:rsid w:val="002B2139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ya-share2iconmore">
    <w:name w:val="ya-share2__icon_more"/>
    <w:basedOn w:val="a"/>
    <w:rsid w:val="002B2139"/>
    <w:pPr>
      <w:pBdr>
        <w:top w:val="single" w:sz="6" w:space="0" w:color="CDCDCD"/>
        <w:left w:val="single" w:sz="6" w:space="0" w:color="CDCDCD"/>
        <w:bottom w:val="single" w:sz="6" w:space="0" w:color="CDCDCD"/>
        <w:right w:val="single" w:sz="6" w:space="0" w:color="CDCDCD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popup">
    <w:name w:val="ya-share2__popup"/>
    <w:basedOn w:val="a"/>
    <w:rsid w:val="002B2139"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ya-share2popupvisible">
    <w:name w:val="ya-share2__popup_visible"/>
    <w:basedOn w:val="a"/>
    <w:rsid w:val="002B2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linkcopy">
    <w:name w:val="ya-share2__link_copy"/>
    <w:basedOn w:val="a"/>
    <w:rsid w:val="002B2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ya-share2inputcopy">
    <w:name w:val="ya-share2__input_copy"/>
    <w:basedOn w:val="a"/>
    <w:rsid w:val="002B2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ifyjs-wrapper1">
    <w:name w:val="notifyjs-wrapper1"/>
    <w:basedOn w:val="a"/>
    <w:rsid w:val="002B2139"/>
    <w:pPr>
      <w:spacing w:before="45" w:after="45" w:line="240" w:lineRule="auto"/>
      <w:ind w:left="45" w:right="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ifyjs-container1">
    <w:name w:val="notifyjs-container1"/>
    <w:basedOn w:val="a"/>
    <w:rsid w:val="002B2139"/>
    <w:pPr>
      <w:spacing w:before="45" w:after="45" w:line="240" w:lineRule="auto"/>
      <w:ind w:left="45" w:right="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1">
    <w:name w:val="ya-share2__icon1"/>
    <w:basedOn w:val="a"/>
    <w:rsid w:val="002B213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title1">
    <w:name w:val="ya-share2__title1"/>
    <w:basedOn w:val="a"/>
    <w:rsid w:val="002B2139"/>
    <w:pPr>
      <w:spacing w:before="100" w:beforeAutospacing="1" w:after="100" w:afterAutospacing="1" w:line="360" w:lineRule="atLeast"/>
      <w:textAlignment w:val="bottom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ya-share2item1">
    <w:name w:val="ya-share2__item1"/>
    <w:basedOn w:val="a"/>
    <w:rsid w:val="002B2139"/>
    <w:pPr>
      <w:spacing w:before="75" w:after="75" w:line="240" w:lineRule="auto"/>
      <w:ind w:right="6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ya-share2popup1">
    <w:name w:val="ya-share2__popup1"/>
    <w:basedOn w:val="a"/>
    <w:rsid w:val="002B2139"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ya-share2inputcopy1">
    <w:name w:val="ya-share2__input_copy1"/>
    <w:basedOn w:val="a"/>
    <w:rsid w:val="002B2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con2">
    <w:name w:val="ya-share2__icon2"/>
    <w:basedOn w:val="a"/>
    <w:rsid w:val="002B213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title2">
    <w:name w:val="ya-share2__title2"/>
    <w:basedOn w:val="a"/>
    <w:rsid w:val="002B2139"/>
    <w:pPr>
      <w:spacing w:before="100" w:beforeAutospacing="1" w:after="100" w:afterAutospacing="1" w:line="270" w:lineRule="atLeast"/>
      <w:textAlignment w:val="bottom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ya-share2item2">
    <w:name w:val="ya-share2__item2"/>
    <w:basedOn w:val="a"/>
    <w:rsid w:val="002B2139"/>
    <w:pPr>
      <w:spacing w:before="45" w:after="45" w:line="240" w:lineRule="auto"/>
      <w:ind w:right="6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ya-share2popup2">
    <w:name w:val="ya-share2__popup2"/>
    <w:basedOn w:val="a"/>
    <w:rsid w:val="002B2139"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ya-share2inputcopy2">
    <w:name w:val="ya-share2__input_copy2"/>
    <w:basedOn w:val="a"/>
    <w:rsid w:val="002B2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inputcopy3">
    <w:name w:val="ya-share2__input_copy3"/>
    <w:basedOn w:val="a"/>
    <w:rsid w:val="002B2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ya-share2inputcopy4">
    <w:name w:val="ya-share2__input_copy4"/>
    <w:basedOn w:val="a"/>
    <w:rsid w:val="002B2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ya-share2icon3">
    <w:name w:val="ya-share2__icon3"/>
    <w:basedOn w:val="a"/>
    <w:rsid w:val="002B213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1">
    <w:name w:val="ya-share2__badge1"/>
    <w:basedOn w:val="a"/>
    <w:rsid w:val="002B2139"/>
    <w:pPr>
      <w:shd w:val="clear" w:color="auto" w:fill="FB8F3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4">
    <w:name w:val="ya-share2__icon4"/>
    <w:basedOn w:val="a"/>
    <w:rsid w:val="002B213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2">
    <w:name w:val="ya-share2__badge2"/>
    <w:basedOn w:val="a"/>
    <w:rsid w:val="002B2139"/>
    <w:pPr>
      <w:shd w:val="clear" w:color="auto" w:fill="FF5555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5">
    <w:name w:val="ya-share2__icon5"/>
    <w:basedOn w:val="a"/>
    <w:rsid w:val="002B213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3">
    <w:name w:val="ya-share2__badge3"/>
    <w:basedOn w:val="a"/>
    <w:rsid w:val="002B2139"/>
    <w:pPr>
      <w:shd w:val="clear" w:color="auto" w:fill="31A9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6">
    <w:name w:val="ya-share2__icon6"/>
    <w:basedOn w:val="a"/>
    <w:rsid w:val="002B213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4">
    <w:name w:val="ya-share2__badge4"/>
    <w:basedOn w:val="a"/>
    <w:rsid w:val="002B2139"/>
    <w:pPr>
      <w:shd w:val="clear" w:color="auto" w:fill="00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7">
    <w:name w:val="ya-share2__icon7"/>
    <w:basedOn w:val="a"/>
    <w:rsid w:val="002B213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5">
    <w:name w:val="ya-share2__badge5"/>
    <w:basedOn w:val="a"/>
    <w:rsid w:val="002B2139"/>
    <w:pPr>
      <w:shd w:val="clear" w:color="auto" w:fill="24D66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8">
    <w:name w:val="ya-share2__icon8"/>
    <w:basedOn w:val="a"/>
    <w:rsid w:val="002B213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6">
    <w:name w:val="ya-share2__badge6"/>
    <w:basedOn w:val="a"/>
    <w:rsid w:val="002B2139"/>
    <w:pPr>
      <w:shd w:val="clear" w:color="auto" w:fill="3B599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9">
    <w:name w:val="ya-share2__icon9"/>
    <w:basedOn w:val="a"/>
    <w:rsid w:val="002B213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7">
    <w:name w:val="ya-share2__badge7"/>
    <w:basedOn w:val="a"/>
    <w:rsid w:val="002B2139"/>
    <w:pPr>
      <w:shd w:val="clear" w:color="auto" w:fill="0083BE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10">
    <w:name w:val="ya-share2__icon10"/>
    <w:basedOn w:val="a"/>
    <w:rsid w:val="002B213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8">
    <w:name w:val="ya-share2__badge8"/>
    <w:basedOn w:val="a"/>
    <w:rsid w:val="002B2139"/>
    <w:pPr>
      <w:shd w:val="clear" w:color="auto" w:fill="0D425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11">
    <w:name w:val="ya-share2__icon11"/>
    <w:basedOn w:val="a"/>
    <w:rsid w:val="002B213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9">
    <w:name w:val="ya-share2__badge9"/>
    <w:basedOn w:val="a"/>
    <w:rsid w:val="002B2139"/>
    <w:pPr>
      <w:shd w:val="clear" w:color="auto" w:fill="168DE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12">
    <w:name w:val="ya-share2__icon12"/>
    <w:basedOn w:val="a"/>
    <w:rsid w:val="002B213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10">
    <w:name w:val="ya-share2__badge10"/>
    <w:basedOn w:val="a"/>
    <w:rsid w:val="002B2139"/>
    <w:pPr>
      <w:shd w:val="clear" w:color="auto" w:fill="EB722E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13">
    <w:name w:val="ya-share2__icon13"/>
    <w:basedOn w:val="a"/>
    <w:rsid w:val="002B213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11">
    <w:name w:val="ya-share2__badge11"/>
    <w:basedOn w:val="a"/>
    <w:rsid w:val="002B2139"/>
    <w:pPr>
      <w:shd w:val="clear" w:color="auto" w:fill="C2072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14">
    <w:name w:val="ya-share2__icon14"/>
    <w:basedOn w:val="a"/>
    <w:rsid w:val="002B213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12">
    <w:name w:val="ya-share2__badge12"/>
    <w:basedOn w:val="a"/>
    <w:rsid w:val="002B2139"/>
    <w:pPr>
      <w:shd w:val="clear" w:color="auto" w:fill="EE405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15">
    <w:name w:val="ya-share2__icon15"/>
    <w:basedOn w:val="a"/>
    <w:rsid w:val="002B213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13">
    <w:name w:val="ya-share2__badge13"/>
    <w:basedOn w:val="a"/>
    <w:rsid w:val="002B2139"/>
    <w:pPr>
      <w:shd w:val="clear" w:color="auto" w:fill="F5B53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16">
    <w:name w:val="ya-share2__icon16"/>
    <w:basedOn w:val="a"/>
    <w:rsid w:val="002B213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14">
    <w:name w:val="ya-share2__badge14"/>
    <w:basedOn w:val="a"/>
    <w:rsid w:val="002B2139"/>
    <w:pPr>
      <w:shd w:val="clear" w:color="auto" w:fill="FF45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17">
    <w:name w:val="ya-share2__icon17"/>
    <w:basedOn w:val="a"/>
    <w:rsid w:val="002B213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15">
    <w:name w:val="ya-share2__badge15"/>
    <w:basedOn w:val="a"/>
    <w:rsid w:val="002B2139"/>
    <w:pPr>
      <w:shd w:val="clear" w:color="auto" w:fill="1760A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18">
    <w:name w:val="ya-share2__icon18"/>
    <w:basedOn w:val="a"/>
    <w:rsid w:val="002B213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16">
    <w:name w:val="ya-share2__badge16"/>
    <w:basedOn w:val="a"/>
    <w:rsid w:val="002B2139"/>
    <w:pPr>
      <w:shd w:val="clear" w:color="auto" w:fill="C5322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19">
    <w:name w:val="ya-share2__icon19"/>
    <w:basedOn w:val="a"/>
    <w:rsid w:val="002B213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17">
    <w:name w:val="ya-share2__badge17"/>
    <w:basedOn w:val="a"/>
    <w:rsid w:val="002B2139"/>
    <w:pPr>
      <w:shd w:val="clear" w:color="auto" w:fill="00AFF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20">
    <w:name w:val="ya-share2__icon20"/>
    <w:basedOn w:val="a"/>
    <w:rsid w:val="002B213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18">
    <w:name w:val="ya-share2__badge18"/>
    <w:basedOn w:val="a"/>
    <w:rsid w:val="002B2139"/>
    <w:pPr>
      <w:shd w:val="clear" w:color="auto" w:fill="30BA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21">
    <w:name w:val="ya-share2__icon21"/>
    <w:basedOn w:val="a"/>
    <w:rsid w:val="002B213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19">
    <w:name w:val="ya-share2__badge19"/>
    <w:basedOn w:val="a"/>
    <w:rsid w:val="002B2139"/>
    <w:pPr>
      <w:shd w:val="clear" w:color="auto" w:fill="64A9D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22">
    <w:name w:val="ya-share2__icon22"/>
    <w:basedOn w:val="a"/>
    <w:rsid w:val="002B213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20">
    <w:name w:val="ya-share2__badge20"/>
    <w:basedOn w:val="a"/>
    <w:rsid w:val="002B2139"/>
    <w:pPr>
      <w:shd w:val="clear" w:color="auto" w:fill="53A9D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23">
    <w:name w:val="ya-share2__icon23"/>
    <w:basedOn w:val="a"/>
    <w:rsid w:val="002B213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21">
    <w:name w:val="ya-share2__badge21"/>
    <w:basedOn w:val="a"/>
    <w:rsid w:val="002B2139"/>
    <w:pPr>
      <w:shd w:val="clear" w:color="auto" w:fill="54709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24">
    <w:name w:val="ya-share2__icon24"/>
    <w:basedOn w:val="a"/>
    <w:rsid w:val="002B213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22">
    <w:name w:val="ya-share2__badge22"/>
    <w:basedOn w:val="a"/>
    <w:rsid w:val="002B2139"/>
    <w:pPr>
      <w:shd w:val="clear" w:color="auto" w:fill="00ACE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25">
    <w:name w:val="ya-share2__icon25"/>
    <w:basedOn w:val="a"/>
    <w:rsid w:val="002B213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23">
    <w:name w:val="ya-share2__badge23"/>
    <w:basedOn w:val="a"/>
    <w:rsid w:val="002B2139"/>
    <w:pPr>
      <w:shd w:val="clear" w:color="auto" w:fill="7B519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26">
    <w:name w:val="ya-share2__icon26"/>
    <w:basedOn w:val="a"/>
    <w:rsid w:val="002B213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24">
    <w:name w:val="ya-share2__badge24"/>
    <w:basedOn w:val="a"/>
    <w:rsid w:val="002B2139"/>
    <w:pPr>
      <w:shd w:val="clear" w:color="auto" w:fill="4680C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27">
    <w:name w:val="ya-share2__icon27"/>
    <w:basedOn w:val="a"/>
    <w:rsid w:val="002B213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-share2badge25">
    <w:name w:val="ya-share2__badge25"/>
    <w:basedOn w:val="a"/>
    <w:rsid w:val="002B2139"/>
    <w:pPr>
      <w:shd w:val="clear" w:color="auto" w:fill="65BC5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-share2icon28">
    <w:name w:val="ya-share2__icon28"/>
    <w:basedOn w:val="a"/>
    <w:rsid w:val="002B213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2B2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B2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dfootnote-western">
    <w:name w:val="sdfootnote-western"/>
    <w:basedOn w:val="a"/>
    <w:rsid w:val="002B2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B5E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B5E10"/>
  </w:style>
  <w:style w:type="paragraph" w:styleId="a6">
    <w:name w:val="footer"/>
    <w:basedOn w:val="a"/>
    <w:link w:val="a7"/>
    <w:uiPriority w:val="99"/>
    <w:unhideWhenUsed/>
    <w:rsid w:val="003B5E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B5E10"/>
  </w:style>
  <w:style w:type="paragraph" w:styleId="a8">
    <w:name w:val="Balloon Text"/>
    <w:basedOn w:val="a"/>
    <w:link w:val="a9"/>
    <w:uiPriority w:val="99"/>
    <w:semiHidden/>
    <w:unhideWhenUsed/>
    <w:rsid w:val="003B5E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B5E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05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77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6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80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73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486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392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390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73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4749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797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9E95D-0AB0-42E6-95AA-3C68064E9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1782</TotalTime>
  <Pages>65</Pages>
  <Words>18489</Words>
  <Characters>105389</Characters>
  <Application>Microsoft Office Word</Application>
  <DocSecurity>0</DocSecurity>
  <Lines>878</Lines>
  <Paragraphs>247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1111</cp:lastModifiedBy>
  <cp:revision>32</cp:revision>
  <cp:lastPrinted>2024-08-16T06:31:00Z</cp:lastPrinted>
  <dcterms:created xsi:type="dcterms:W3CDTF">2020-05-22T07:57:00Z</dcterms:created>
  <dcterms:modified xsi:type="dcterms:W3CDTF">2024-09-13T09:24:00Z</dcterms:modified>
</cp:coreProperties>
</file>